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37B" w:rsidRDefault="008F637B" w:rsidP="0005341D">
      <w:pPr>
        <w:shd w:val="clear" w:color="auto" w:fill="FFFFFF"/>
        <w:spacing w:line="276" w:lineRule="auto"/>
        <w:jc w:val="center"/>
        <w:rPr>
          <w:b/>
          <w:sz w:val="24"/>
          <w:szCs w:val="28"/>
        </w:rPr>
      </w:pPr>
      <w:r>
        <w:rPr>
          <w:rFonts w:eastAsia="Times New Roman"/>
          <w:noProof/>
          <w:sz w:val="23"/>
          <w:szCs w:val="23"/>
        </w:rPr>
        <w:drawing>
          <wp:inline distT="0" distB="0" distL="0" distR="0">
            <wp:extent cx="6480175" cy="915886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480175" cy="9158866"/>
                    </a:xfrm>
                    <a:prstGeom prst="rect">
                      <a:avLst/>
                    </a:prstGeom>
                    <a:noFill/>
                    <a:ln>
                      <a:noFill/>
                    </a:ln>
                  </pic:spPr>
                </pic:pic>
              </a:graphicData>
            </a:graphic>
          </wp:inline>
        </w:drawing>
      </w:r>
    </w:p>
    <w:p w:rsidR="008F637B" w:rsidRDefault="008F637B" w:rsidP="0005341D">
      <w:pPr>
        <w:shd w:val="clear" w:color="auto" w:fill="FFFFFF"/>
        <w:spacing w:line="276" w:lineRule="auto"/>
        <w:jc w:val="center"/>
        <w:rPr>
          <w:b/>
          <w:sz w:val="24"/>
          <w:szCs w:val="28"/>
        </w:rPr>
      </w:pPr>
    </w:p>
    <w:p w:rsidR="008F637B" w:rsidRDefault="008F637B" w:rsidP="0005341D">
      <w:pPr>
        <w:shd w:val="clear" w:color="auto" w:fill="FFFFFF"/>
        <w:spacing w:line="276" w:lineRule="auto"/>
        <w:jc w:val="center"/>
        <w:rPr>
          <w:b/>
          <w:sz w:val="24"/>
          <w:szCs w:val="28"/>
        </w:rPr>
      </w:pPr>
    </w:p>
    <w:p w:rsidR="008F637B" w:rsidRDefault="008F637B" w:rsidP="0005341D">
      <w:pPr>
        <w:shd w:val="clear" w:color="auto" w:fill="FFFFFF"/>
        <w:spacing w:line="276" w:lineRule="auto"/>
        <w:jc w:val="center"/>
        <w:rPr>
          <w:b/>
          <w:sz w:val="24"/>
          <w:szCs w:val="28"/>
        </w:rPr>
      </w:pPr>
    </w:p>
    <w:p w:rsidR="008F637B" w:rsidRDefault="008F637B" w:rsidP="0005341D">
      <w:pPr>
        <w:shd w:val="clear" w:color="auto" w:fill="FFFFFF"/>
        <w:spacing w:line="276" w:lineRule="auto"/>
        <w:jc w:val="center"/>
        <w:rPr>
          <w:b/>
          <w:sz w:val="24"/>
          <w:szCs w:val="28"/>
        </w:rPr>
      </w:pPr>
    </w:p>
    <w:p w:rsidR="00AC4BDF" w:rsidRPr="00D87DBE" w:rsidRDefault="001723FB" w:rsidP="0005341D">
      <w:pPr>
        <w:shd w:val="clear" w:color="auto" w:fill="FFFFFF"/>
        <w:spacing w:line="276" w:lineRule="auto"/>
        <w:jc w:val="center"/>
        <w:rPr>
          <w:b/>
          <w:sz w:val="24"/>
          <w:szCs w:val="28"/>
        </w:rPr>
      </w:pPr>
      <w:bookmarkStart w:id="0" w:name="_GoBack"/>
      <w:bookmarkEnd w:id="0"/>
      <w:r w:rsidRPr="00D87DBE">
        <w:rPr>
          <w:b/>
          <w:sz w:val="24"/>
          <w:szCs w:val="28"/>
        </w:rPr>
        <w:lastRenderedPageBreak/>
        <w:t>Пояснительная записка</w:t>
      </w:r>
    </w:p>
    <w:p w:rsidR="004A5655" w:rsidRPr="00B747D5" w:rsidRDefault="004A5655" w:rsidP="004A5655">
      <w:pPr>
        <w:pStyle w:val="a4"/>
        <w:shd w:val="clear" w:color="auto" w:fill="FFFFFF"/>
        <w:spacing w:before="0" w:beforeAutospacing="0" w:after="0" w:afterAutospacing="0" w:line="276" w:lineRule="auto"/>
        <w:ind w:firstLine="709"/>
        <w:jc w:val="both"/>
        <w:textAlignment w:val="baseline"/>
        <w:rPr>
          <w:color w:val="000000"/>
          <w:szCs w:val="22"/>
        </w:rPr>
      </w:pPr>
      <w:r w:rsidRPr="00B747D5">
        <w:rPr>
          <w:color w:val="000000"/>
          <w:szCs w:val="22"/>
        </w:rPr>
        <w:t xml:space="preserve">Программа учебного курса по </w:t>
      </w:r>
      <w:r>
        <w:rPr>
          <w:color w:val="000000"/>
          <w:szCs w:val="22"/>
        </w:rPr>
        <w:t xml:space="preserve">музыке и пению для 2 класса  </w:t>
      </w:r>
      <w:r w:rsidRPr="00B747D5">
        <w:rPr>
          <w:color w:val="000000"/>
          <w:szCs w:val="22"/>
        </w:rPr>
        <w:t>составлена на основе следующих нормативных документов:</w:t>
      </w:r>
    </w:p>
    <w:p w:rsidR="004A5655" w:rsidRPr="00B747D5" w:rsidRDefault="004A5655" w:rsidP="004A5655">
      <w:pPr>
        <w:pStyle w:val="a4"/>
        <w:numPr>
          <w:ilvl w:val="0"/>
          <w:numId w:val="10"/>
        </w:numPr>
        <w:shd w:val="clear" w:color="auto" w:fill="FFFFFF"/>
        <w:spacing w:before="0" w:beforeAutospacing="0" w:after="0" w:afterAutospacing="0" w:line="276" w:lineRule="auto"/>
        <w:ind w:left="1134" w:hanging="363"/>
        <w:jc w:val="both"/>
        <w:textAlignment w:val="baseline"/>
        <w:rPr>
          <w:color w:val="000000"/>
          <w:szCs w:val="22"/>
        </w:rPr>
      </w:pPr>
      <w:r w:rsidRPr="00B747D5">
        <w:rPr>
          <w:color w:val="000000"/>
          <w:szCs w:val="22"/>
        </w:rPr>
        <w:t xml:space="preserve">Закон «Об образовании в Российской Федерации» (статья 47, п. 3, </w:t>
      </w:r>
      <w:proofErr w:type="spellStart"/>
      <w:r w:rsidRPr="00B747D5">
        <w:rPr>
          <w:color w:val="000000"/>
          <w:szCs w:val="22"/>
        </w:rPr>
        <w:t>пп</w:t>
      </w:r>
      <w:proofErr w:type="spellEnd"/>
      <w:r w:rsidRPr="00B747D5">
        <w:rPr>
          <w:color w:val="000000"/>
          <w:szCs w:val="22"/>
        </w:rPr>
        <w:t xml:space="preserve">. 3; статья 47, п. 3, </w:t>
      </w:r>
      <w:proofErr w:type="spellStart"/>
      <w:r w:rsidRPr="00B747D5">
        <w:rPr>
          <w:color w:val="000000"/>
          <w:szCs w:val="22"/>
        </w:rPr>
        <w:t>пп</w:t>
      </w:r>
      <w:proofErr w:type="spellEnd"/>
      <w:r w:rsidRPr="00B747D5">
        <w:rPr>
          <w:color w:val="000000"/>
          <w:szCs w:val="22"/>
        </w:rPr>
        <w:t xml:space="preserve">. 5; статья 48, п.1, </w:t>
      </w:r>
      <w:proofErr w:type="spellStart"/>
      <w:r w:rsidRPr="00B747D5">
        <w:rPr>
          <w:color w:val="000000"/>
          <w:szCs w:val="22"/>
        </w:rPr>
        <w:t>пп</w:t>
      </w:r>
      <w:proofErr w:type="spellEnd"/>
      <w:r w:rsidRPr="00B747D5">
        <w:rPr>
          <w:color w:val="000000"/>
          <w:szCs w:val="22"/>
        </w:rPr>
        <w:t xml:space="preserve"> 1.);</w:t>
      </w:r>
    </w:p>
    <w:p w:rsidR="004A5655" w:rsidRDefault="004A5655" w:rsidP="004A5655">
      <w:pPr>
        <w:pStyle w:val="a4"/>
        <w:numPr>
          <w:ilvl w:val="0"/>
          <w:numId w:val="10"/>
        </w:numPr>
        <w:shd w:val="clear" w:color="auto" w:fill="FFFFFF"/>
        <w:spacing w:before="0" w:beforeAutospacing="0" w:after="0" w:afterAutospacing="0" w:line="276" w:lineRule="auto"/>
        <w:ind w:left="1134" w:hanging="363"/>
        <w:jc w:val="both"/>
        <w:textAlignment w:val="baseline"/>
        <w:rPr>
          <w:color w:val="000000"/>
          <w:szCs w:val="22"/>
        </w:rPr>
      </w:pPr>
      <w:r w:rsidRPr="00B747D5">
        <w:rPr>
          <w:color w:val="000000"/>
          <w:szCs w:val="22"/>
        </w:rPr>
        <w:t>Учеб</w:t>
      </w:r>
      <w:r>
        <w:rPr>
          <w:color w:val="000000"/>
          <w:szCs w:val="22"/>
        </w:rPr>
        <w:t>ный план МКОУ «Храмцовская ООШ»;</w:t>
      </w:r>
    </w:p>
    <w:p w:rsidR="004A5655" w:rsidRPr="004A5655" w:rsidRDefault="004A5655" w:rsidP="004A5655">
      <w:pPr>
        <w:pStyle w:val="a4"/>
        <w:numPr>
          <w:ilvl w:val="0"/>
          <w:numId w:val="10"/>
        </w:numPr>
        <w:shd w:val="clear" w:color="auto" w:fill="FFFFFF"/>
        <w:spacing w:before="0" w:beforeAutospacing="0" w:after="0" w:afterAutospacing="0" w:line="276" w:lineRule="auto"/>
        <w:ind w:left="1134" w:hanging="363"/>
        <w:jc w:val="both"/>
        <w:textAlignment w:val="baseline"/>
        <w:rPr>
          <w:color w:val="000000"/>
          <w:szCs w:val="22"/>
        </w:rPr>
      </w:pPr>
      <w:r w:rsidRPr="004A5655">
        <w:rPr>
          <w:szCs w:val="32"/>
        </w:rPr>
        <w:t xml:space="preserve">Примерная адаптированная основная общеобразовательная программа образования </w:t>
      </w:r>
      <w:proofErr w:type="gramStart"/>
      <w:r w:rsidRPr="004A5655">
        <w:rPr>
          <w:szCs w:val="32"/>
        </w:rPr>
        <w:t>обучающихся</w:t>
      </w:r>
      <w:proofErr w:type="gramEnd"/>
      <w:r w:rsidRPr="004A5655">
        <w:rPr>
          <w:szCs w:val="32"/>
        </w:rPr>
        <w:t xml:space="preserve"> с умственной отсталостью (интеллектуальными нарушениями)</w:t>
      </w:r>
      <w:r>
        <w:rPr>
          <w:szCs w:val="32"/>
        </w:rPr>
        <w:t>;</w:t>
      </w:r>
    </w:p>
    <w:p w:rsidR="004A5655" w:rsidRDefault="004A5655" w:rsidP="004A5655">
      <w:pPr>
        <w:pStyle w:val="a4"/>
        <w:numPr>
          <w:ilvl w:val="0"/>
          <w:numId w:val="10"/>
        </w:numPr>
        <w:shd w:val="clear" w:color="auto" w:fill="FFFFFF"/>
        <w:spacing w:before="0" w:beforeAutospacing="0" w:after="0" w:afterAutospacing="0" w:line="276" w:lineRule="auto"/>
        <w:ind w:left="1134" w:hanging="363"/>
        <w:jc w:val="both"/>
        <w:textAlignment w:val="baseline"/>
        <w:rPr>
          <w:color w:val="000000"/>
          <w:szCs w:val="22"/>
        </w:rPr>
      </w:pPr>
      <w:r w:rsidRPr="00B747D5">
        <w:rPr>
          <w:color w:val="000000"/>
          <w:szCs w:val="22"/>
        </w:rPr>
        <w:t>Положение о рабочей программе МКОУ «Храмцовская ООШ»</w:t>
      </w:r>
      <w:r>
        <w:rPr>
          <w:color w:val="000000"/>
          <w:szCs w:val="22"/>
        </w:rPr>
        <w:t>.</w:t>
      </w:r>
    </w:p>
    <w:p w:rsidR="004A5655" w:rsidRPr="00076286" w:rsidRDefault="004A5655" w:rsidP="004A5655">
      <w:pPr>
        <w:ind w:firstLine="720"/>
        <w:jc w:val="both"/>
        <w:rPr>
          <w:sz w:val="24"/>
          <w:szCs w:val="24"/>
        </w:rPr>
      </w:pPr>
      <w:r w:rsidRPr="00076286">
        <w:rPr>
          <w:sz w:val="24"/>
          <w:szCs w:val="24"/>
        </w:rPr>
        <w:t>Программа детализирует и раскрывает содержание стандарта, определяет общую стратегию обучения, развития и воспитания учащихся средствами учебного предмета в соответствии с целями, которые определены стандартом.</w:t>
      </w:r>
    </w:p>
    <w:p w:rsidR="00D87DBE" w:rsidRDefault="004A5655" w:rsidP="004A5655">
      <w:pPr>
        <w:spacing w:line="276" w:lineRule="auto"/>
        <w:ind w:firstLine="709"/>
        <w:jc w:val="both"/>
        <w:rPr>
          <w:b/>
          <w:sz w:val="24"/>
          <w:szCs w:val="28"/>
        </w:rPr>
      </w:pPr>
      <w:r w:rsidRPr="00D87DBE">
        <w:rPr>
          <w:rStyle w:val="apple-style-span"/>
          <w:sz w:val="24"/>
          <w:szCs w:val="28"/>
        </w:rPr>
        <w:t xml:space="preserve"> </w:t>
      </w:r>
      <w:r w:rsidR="00D87DBE" w:rsidRPr="00D87DBE">
        <w:rPr>
          <w:rStyle w:val="apple-style-span"/>
          <w:sz w:val="24"/>
          <w:szCs w:val="28"/>
        </w:rPr>
        <w:t>«Музыка» ― учебный предмет, предназначенный для формирования у обу</w:t>
      </w:r>
      <w:r w:rsidR="00D87DBE" w:rsidRPr="00D87DBE">
        <w:rPr>
          <w:rStyle w:val="apple-style-span"/>
          <w:sz w:val="24"/>
          <w:szCs w:val="28"/>
        </w:rPr>
        <w:softHyphen/>
        <w:t>ча</w:t>
      </w:r>
      <w:r w:rsidR="00D87DBE" w:rsidRPr="00D87DBE">
        <w:rPr>
          <w:rStyle w:val="apple-style-span"/>
          <w:sz w:val="24"/>
          <w:szCs w:val="28"/>
        </w:rPr>
        <w:softHyphen/>
        <w:t>ю</w:t>
      </w:r>
      <w:r w:rsidR="00D87DBE" w:rsidRPr="00D87DBE">
        <w:rPr>
          <w:rStyle w:val="apple-style-span"/>
          <w:sz w:val="24"/>
          <w:szCs w:val="28"/>
        </w:rPr>
        <w:softHyphen/>
        <w:t>щи</w:t>
      </w:r>
      <w:r w:rsidR="00D87DBE" w:rsidRPr="00D87DBE">
        <w:rPr>
          <w:rStyle w:val="apple-style-span"/>
          <w:sz w:val="24"/>
          <w:szCs w:val="28"/>
        </w:rPr>
        <w:softHyphen/>
        <w:t>х</w:t>
      </w:r>
      <w:r w:rsidR="00D87DBE" w:rsidRPr="00D87DBE">
        <w:rPr>
          <w:rStyle w:val="apple-style-span"/>
          <w:sz w:val="24"/>
          <w:szCs w:val="28"/>
        </w:rPr>
        <w:softHyphen/>
        <w:t>ся с умственной отсталостью (интеллектуальными нарушениями) элементарных знаний, уме</w:t>
      </w:r>
      <w:r w:rsidR="00D87DBE" w:rsidRPr="00D87DBE">
        <w:rPr>
          <w:rStyle w:val="apple-style-span"/>
          <w:sz w:val="24"/>
          <w:szCs w:val="28"/>
        </w:rPr>
        <w:softHyphen/>
        <w:t>ний и навыков в области музыкального искусства, развития их музыкальных спо</w:t>
      </w:r>
      <w:r w:rsidR="00D87DBE" w:rsidRPr="00D87DBE">
        <w:rPr>
          <w:rStyle w:val="apple-style-span"/>
          <w:sz w:val="24"/>
          <w:szCs w:val="28"/>
        </w:rPr>
        <w:softHyphen/>
        <w:t>собностей, мотивации к музыкальной деятельности</w:t>
      </w:r>
      <w:r w:rsidR="00D87DBE" w:rsidRPr="00D87DBE">
        <w:rPr>
          <w:color w:val="000000"/>
          <w:sz w:val="24"/>
          <w:szCs w:val="28"/>
        </w:rPr>
        <w:t>.</w:t>
      </w:r>
    </w:p>
    <w:p w:rsidR="00D87DBE" w:rsidRPr="00D87DBE" w:rsidRDefault="00D87DBE" w:rsidP="00D87DBE">
      <w:pPr>
        <w:spacing w:line="276" w:lineRule="auto"/>
        <w:ind w:firstLine="709"/>
        <w:jc w:val="both"/>
        <w:rPr>
          <w:rStyle w:val="apple-style-span"/>
          <w:sz w:val="24"/>
          <w:szCs w:val="28"/>
        </w:rPr>
      </w:pPr>
      <w:r w:rsidRPr="00D87DBE">
        <w:rPr>
          <w:b/>
          <w:sz w:val="24"/>
          <w:szCs w:val="28"/>
        </w:rPr>
        <w:t xml:space="preserve">Цель </w:t>
      </w:r>
      <w:r w:rsidRPr="00D87DBE">
        <w:rPr>
          <w:rStyle w:val="apple-style-span"/>
          <w:sz w:val="24"/>
          <w:szCs w:val="28"/>
        </w:rPr>
        <w:t>―</w:t>
      </w:r>
      <w:r w:rsidRPr="00D87DBE">
        <w:rPr>
          <w:sz w:val="24"/>
          <w:szCs w:val="28"/>
        </w:rPr>
        <w:t xml:space="preserve"> приобщение к музыкальной культуре </w:t>
      </w:r>
      <w:proofErr w:type="gramStart"/>
      <w:r w:rsidRPr="00D87DBE">
        <w:rPr>
          <w:sz w:val="24"/>
          <w:szCs w:val="28"/>
        </w:rPr>
        <w:t>обучающихся</w:t>
      </w:r>
      <w:proofErr w:type="gramEnd"/>
      <w:r w:rsidRPr="00D87DBE">
        <w:rPr>
          <w:sz w:val="24"/>
          <w:szCs w:val="28"/>
        </w:rPr>
        <w:t xml:space="preserve"> с умственной отсталостью (интеллектуальными нарушениями) как к неотъемлемой части духовной культуры.</w:t>
      </w:r>
    </w:p>
    <w:p w:rsidR="00D87DBE" w:rsidRPr="00D87DBE" w:rsidRDefault="00D87DBE" w:rsidP="00D87DBE">
      <w:pPr>
        <w:spacing w:line="276" w:lineRule="auto"/>
        <w:ind w:firstLine="709"/>
        <w:jc w:val="both"/>
        <w:rPr>
          <w:rStyle w:val="apple-style-span"/>
          <w:sz w:val="24"/>
          <w:szCs w:val="28"/>
        </w:rPr>
      </w:pPr>
      <w:r w:rsidRPr="00D87DBE">
        <w:rPr>
          <w:rStyle w:val="apple-style-span"/>
          <w:sz w:val="24"/>
          <w:szCs w:val="28"/>
        </w:rPr>
        <w:t>Задачи учебного предмета «Музыка»:</w:t>
      </w:r>
    </w:p>
    <w:p w:rsidR="00D87DBE" w:rsidRPr="00D87DBE" w:rsidRDefault="00D87DBE" w:rsidP="00D87DBE">
      <w:pPr>
        <w:pStyle w:val="a9"/>
        <w:spacing w:after="0"/>
        <w:ind w:left="0" w:firstLine="709"/>
        <w:jc w:val="both"/>
        <w:rPr>
          <w:rStyle w:val="apple-style-span"/>
          <w:rFonts w:ascii="Times New Roman" w:hAnsi="Times New Roman"/>
          <w:sz w:val="24"/>
          <w:szCs w:val="28"/>
        </w:rPr>
      </w:pPr>
      <w:r w:rsidRPr="00D87DBE">
        <w:rPr>
          <w:rStyle w:val="apple-style-span"/>
          <w:rFonts w:ascii="Times New Roman" w:hAnsi="Times New Roman"/>
          <w:sz w:val="24"/>
          <w:szCs w:val="28"/>
        </w:rPr>
        <w:t>― н</w:t>
      </w:r>
      <w:r w:rsidRPr="00D87DBE">
        <w:rPr>
          <w:rFonts w:ascii="Times New Roman" w:hAnsi="Times New Roman"/>
          <w:sz w:val="24"/>
          <w:szCs w:val="28"/>
        </w:rPr>
        <w:t>акопление первоначальных впечатлений от музыкального искусства и получение доступного опыта (</w:t>
      </w:r>
      <w:r w:rsidRPr="00D87DBE">
        <w:rPr>
          <w:rStyle w:val="apple-style-span"/>
          <w:rFonts w:ascii="Times New Roman" w:hAnsi="Times New Roman"/>
          <w:sz w:val="24"/>
          <w:szCs w:val="28"/>
        </w:rPr>
        <w:t xml:space="preserve">овладение элементарными музыкальными знаниями, </w:t>
      </w:r>
      <w:proofErr w:type="spellStart"/>
      <w:r w:rsidRPr="00D87DBE">
        <w:rPr>
          <w:rStyle w:val="apple-style-span"/>
          <w:rFonts w:ascii="Times New Roman" w:hAnsi="Times New Roman"/>
          <w:sz w:val="24"/>
          <w:szCs w:val="28"/>
        </w:rPr>
        <w:t>слушательскими</w:t>
      </w:r>
      <w:proofErr w:type="spellEnd"/>
      <w:r w:rsidRPr="00D87DBE">
        <w:rPr>
          <w:rStyle w:val="apple-style-span"/>
          <w:rFonts w:ascii="Times New Roman" w:hAnsi="Times New Roman"/>
          <w:sz w:val="24"/>
          <w:szCs w:val="28"/>
        </w:rPr>
        <w:t xml:space="preserve"> и доступными исполнительскими умениями)</w:t>
      </w:r>
      <w:r w:rsidRPr="00D87DBE">
        <w:rPr>
          <w:rFonts w:ascii="Times New Roman" w:hAnsi="Times New Roman"/>
          <w:sz w:val="24"/>
          <w:szCs w:val="28"/>
        </w:rPr>
        <w:t>.</w:t>
      </w:r>
    </w:p>
    <w:p w:rsidR="00D87DBE" w:rsidRPr="00D87DBE" w:rsidRDefault="00D87DBE" w:rsidP="00D87DBE">
      <w:pPr>
        <w:pStyle w:val="a9"/>
        <w:spacing w:after="0"/>
        <w:ind w:left="0" w:firstLine="709"/>
        <w:jc w:val="both"/>
        <w:rPr>
          <w:rStyle w:val="apple-style-span"/>
          <w:rFonts w:ascii="Times New Roman" w:hAnsi="Times New Roman"/>
          <w:sz w:val="24"/>
          <w:szCs w:val="28"/>
        </w:rPr>
      </w:pPr>
      <w:r w:rsidRPr="00D87DBE">
        <w:rPr>
          <w:rStyle w:val="apple-style-span"/>
          <w:rFonts w:ascii="Times New Roman" w:hAnsi="Times New Roman"/>
          <w:sz w:val="24"/>
          <w:szCs w:val="28"/>
        </w:rPr>
        <w:t>― п</w:t>
      </w:r>
      <w:r w:rsidRPr="00D87DBE">
        <w:rPr>
          <w:rFonts w:ascii="Times New Roman" w:hAnsi="Times New Roman"/>
          <w:sz w:val="24"/>
          <w:szCs w:val="28"/>
        </w:rPr>
        <w:t xml:space="preserve">риобщение к культурной среде, дающей обучающемуся впечатления от музыкального искусства, формирование стремления и привычки к слушанию музыки, посещению концертов, </w:t>
      </w:r>
      <w:r w:rsidRPr="00D87DBE">
        <w:rPr>
          <w:rStyle w:val="apple-style-span"/>
          <w:rFonts w:ascii="Times New Roman" w:hAnsi="Times New Roman"/>
          <w:sz w:val="24"/>
          <w:szCs w:val="28"/>
        </w:rPr>
        <w:t>самостоятельной музыкальной деятельности</w:t>
      </w:r>
      <w:r w:rsidRPr="00D87DBE">
        <w:rPr>
          <w:rFonts w:ascii="Times New Roman" w:hAnsi="Times New Roman"/>
          <w:sz w:val="24"/>
          <w:szCs w:val="28"/>
        </w:rPr>
        <w:t xml:space="preserve"> и др.</w:t>
      </w:r>
    </w:p>
    <w:p w:rsidR="00D87DBE" w:rsidRPr="00D87DBE" w:rsidRDefault="00D87DBE" w:rsidP="00D87DBE">
      <w:pPr>
        <w:pStyle w:val="a9"/>
        <w:spacing w:after="0"/>
        <w:ind w:left="0" w:firstLine="709"/>
        <w:jc w:val="both"/>
        <w:rPr>
          <w:rStyle w:val="apple-style-span"/>
          <w:rFonts w:ascii="Times New Roman" w:hAnsi="Times New Roman"/>
          <w:sz w:val="24"/>
          <w:szCs w:val="28"/>
        </w:rPr>
      </w:pPr>
      <w:r w:rsidRPr="00D87DBE">
        <w:rPr>
          <w:rStyle w:val="apple-style-span"/>
          <w:rFonts w:ascii="Times New Roman" w:hAnsi="Times New Roman"/>
          <w:sz w:val="24"/>
          <w:szCs w:val="28"/>
        </w:rPr>
        <w:t>― р</w:t>
      </w:r>
      <w:r w:rsidRPr="00D87DBE">
        <w:rPr>
          <w:rFonts w:ascii="Times New Roman" w:hAnsi="Times New Roman"/>
          <w:sz w:val="24"/>
          <w:szCs w:val="28"/>
        </w:rPr>
        <w:t>азвитие способности получать удовольствие от музыкальных произведений, выделение собственных предпочтений в восприятии музыки,</w:t>
      </w:r>
      <w:r w:rsidRPr="00D87DBE">
        <w:rPr>
          <w:rStyle w:val="apple-style-span"/>
          <w:rFonts w:ascii="Times New Roman" w:hAnsi="Times New Roman"/>
          <w:sz w:val="24"/>
          <w:szCs w:val="28"/>
        </w:rPr>
        <w:t xml:space="preserve"> приобретение опыта самостоятельной музыкально деятельности</w:t>
      </w:r>
      <w:r w:rsidRPr="00D87DBE">
        <w:rPr>
          <w:rFonts w:ascii="Times New Roman" w:hAnsi="Times New Roman"/>
          <w:sz w:val="24"/>
          <w:szCs w:val="28"/>
        </w:rPr>
        <w:t>.</w:t>
      </w:r>
    </w:p>
    <w:p w:rsidR="00D87DBE" w:rsidRPr="00D87DBE" w:rsidRDefault="00D87DBE" w:rsidP="00D87DBE">
      <w:pPr>
        <w:pStyle w:val="a9"/>
        <w:spacing w:after="0"/>
        <w:ind w:left="0" w:firstLine="709"/>
        <w:jc w:val="both"/>
        <w:rPr>
          <w:rStyle w:val="apple-style-span"/>
          <w:rFonts w:ascii="Times New Roman" w:hAnsi="Times New Roman"/>
          <w:sz w:val="24"/>
          <w:szCs w:val="28"/>
        </w:rPr>
      </w:pPr>
      <w:r w:rsidRPr="00D87DBE">
        <w:rPr>
          <w:rStyle w:val="apple-style-span"/>
          <w:rFonts w:ascii="Times New Roman" w:hAnsi="Times New Roman"/>
          <w:sz w:val="24"/>
          <w:szCs w:val="28"/>
        </w:rPr>
        <w:t>― ф</w:t>
      </w:r>
      <w:r w:rsidRPr="00D87DBE">
        <w:rPr>
          <w:rFonts w:ascii="Times New Roman" w:hAnsi="Times New Roman"/>
          <w:sz w:val="24"/>
          <w:szCs w:val="28"/>
        </w:rPr>
        <w:t>ормирование простейших эстетических ориентиров и их использование в организации обыденной жизни и праздника.</w:t>
      </w:r>
    </w:p>
    <w:p w:rsidR="00D87DBE" w:rsidRPr="00D87DBE" w:rsidRDefault="00D87DBE" w:rsidP="00D87DBE">
      <w:pPr>
        <w:pStyle w:val="a9"/>
        <w:spacing w:after="0"/>
        <w:ind w:left="0" w:firstLine="709"/>
        <w:jc w:val="both"/>
        <w:rPr>
          <w:rFonts w:ascii="Times New Roman" w:hAnsi="Times New Roman"/>
          <w:sz w:val="24"/>
          <w:szCs w:val="28"/>
        </w:rPr>
      </w:pPr>
      <w:r w:rsidRPr="00D87DBE">
        <w:rPr>
          <w:rStyle w:val="apple-style-span"/>
          <w:rFonts w:ascii="Times New Roman" w:hAnsi="Times New Roman"/>
          <w:sz w:val="24"/>
          <w:szCs w:val="28"/>
        </w:rPr>
        <w:t>― развитие восприятия, в том числе восприятия музыки, мыслительных процессов, певческого голоса, творческих способностей обучающихся.</w:t>
      </w:r>
      <w:r w:rsidRPr="00D87DBE">
        <w:rPr>
          <w:rFonts w:ascii="Times New Roman" w:hAnsi="Times New Roman"/>
          <w:sz w:val="24"/>
          <w:szCs w:val="28"/>
        </w:rPr>
        <w:t xml:space="preserve"> </w:t>
      </w:r>
    </w:p>
    <w:p w:rsidR="00D87DBE" w:rsidRPr="00D87DBE" w:rsidRDefault="00D87DBE" w:rsidP="00D87DBE">
      <w:pPr>
        <w:shd w:val="clear" w:color="auto" w:fill="FFFFFF"/>
        <w:spacing w:line="276" w:lineRule="auto"/>
        <w:ind w:firstLine="720"/>
        <w:jc w:val="both"/>
        <w:rPr>
          <w:rFonts w:eastAsia="Times New Roman"/>
          <w:sz w:val="24"/>
          <w:szCs w:val="24"/>
          <w:u w:val="single"/>
        </w:rPr>
      </w:pPr>
      <w:r w:rsidRPr="00D87DBE">
        <w:rPr>
          <w:sz w:val="24"/>
          <w:szCs w:val="24"/>
        </w:rPr>
        <w:t xml:space="preserve">Коррекционная направленность учебного предмета «Музыка» обеспечивается </w:t>
      </w:r>
      <w:proofErr w:type="spellStart"/>
      <w:r w:rsidRPr="00D87DBE">
        <w:rPr>
          <w:sz w:val="24"/>
          <w:szCs w:val="24"/>
        </w:rPr>
        <w:t>композиционностъю</w:t>
      </w:r>
      <w:proofErr w:type="spellEnd"/>
      <w:r w:rsidRPr="00D87DBE">
        <w:rPr>
          <w:sz w:val="24"/>
          <w:szCs w:val="24"/>
        </w:rPr>
        <w:t>, игровой направленностью, эмоциональной дополнительностью используемых методов. М</w:t>
      </w:r>
      <w:r w:rsidRPr="00D87DBE">
        <w:rPr>
          <w:color w:val="000000"/>
          <w:sz w:val="24"/>
          <w:szCs w:val="24"/>
        </w:rPr>
        <w:t>узыкально-образовательный процесс основан на принципе индивидуализации и дифференциации процесса музыкального воспитания, взаимосвязи обучения и воспитания, оптимистической перспективы, комплексности обучения, доступности, систематичности и последовательности, наглядности.</w:t>
      </w:r>
    </w:p>
    <w:p w:rsidR="00AC4BDF" w:rsidRPr="00D87DBE" w:rsidRDefault="00AC4BDF" w:rsidP="0005341D">
      <w:pPr>
        <w:shd w:val="clear" w:color="auto" w:fill="FFFFFF"/>
        <w:spacing w:line="276" w:lineRule="auto"/>
        <w:ind w:firstLine="720"/>
        <w:jc w:val="both"/>
        <w:rPr>
          <w:sz w:val="24"/>
          <w:szCs w:val="24"/>
        </w:rPr>
      </w:pPr>
      <w:r w:rsidRPr="00D87DBE">
        <w:rPr>
          <w:rFonts w:eastAsia="Times New Roman"/>
          <w:sz w:val="24"/>
          <w:szCs w:val="24"/>
          <w:u w:val="single"/>
        </w:rPr>
        <w:t>Целью музыкального воспитания</w:t>
      </w:r>
      <w:r w:rsidRPr="00D87DBE">
        <w:rPr>
          <w:rFonts w:eastAsia="Times New Roman"/>
          <w:sz w:val="24"/>
          <w:szCs w:val="24"/>
        </w:rPr>
        <w:t xml:space="preserve"> является овладение детьми музыкальной культурой, развитие музыкальности учащихся. Под музыкальностью подразумеваются умения и навыки, необходимые для музыкальной деятельности. Это умение слушать музыку, слухоречевое координирова</w:t>
      </w:r>
      <w:r w:rsidRPr="00D87DBE">
        <w:rPr>
          <w:rFonts w:eastAsia="Times New Roman"/>
          <w:sz w:val="24"/>
          <w:szCs w:val="24"/>
        </w:rPr>
        <w:softHyphen/>
        <w:t>ние, точность интонирования, умение чувствовать харак</w:t>
      </w:r>
      <w:r w:rsidRPr="00D87DBE">
        <w:rPr>
          <w:rFonts w:eastAsia="Times New Roman"/>
          <w:sz w:val="24"/>
          <w:szCs w:val="24"/>
        </w:rPr>
        <w:softHyphen/>
        <w:t>тер музыки и адекватно реагировать на музыкальные пе</w:t>
      </w:r>
      <w:r w:rsidRPr="00D87DBE">
        <w:rPr>
          <w:rFonts w:eastAsia="Times New Roman"/>
          <w:sz w:val="24"/>
          <w:szCs w:val="24"/>
        </w:rPr>
        <w:softHyphen/>
        <w:t>реживания, воплощённые в ней, умение различать такие средства музыкальной выразительности, как ритм, темп, динамические оттенки, ладогармонические особенности, исполнительские навыки.</w:t>
      </w:r>
    </w:p>
    <w:p w:rsidR="00AC4BDF" w:rsidRPr="00D87DBE" w:rsidRDefault="00AC4BDF" w:rsidP="0005341D">
      <w:pPr>
        <w:shd w:val="clear" w:color="auto" w:fill="FFFFFF"/>
        <w:spacing w:line="276" w:lineRule="auto"/>
        <w:ind w:firstLine="720"/>
        <w:jc w:val="both"/>
        <w:rPr>
          <w:sz w:val="24"/>
          <w:szCs w:val="24"/>
        </w:rPr>
      </w:pPr>
      <w:proofErr w:type="gramStart"/>
      <w:r w:rsidRPr="00D87DBE">
        <w:rPr>
          <w:rFonts w:eastAsia="Times New Roman"/>
          <w:sz w:val="24"/>
          <w:szCs w:val="24"/>
        </w:rPr>
        <w:t>Исходя из целей музыкального воспитания выделяется</w:t>
      </w:r>
      <w:proofErr w:type="gramEnd"/>
      <w:r w:rsidRPr="00D87DBE">
        <w:rPr>
          <w:rFonts w:eastAsia="Times New Roman"/>
          <w:sz w:val="24"/>
          <w:szCs w:val="24"/>
        </w:rPr>
        <w:t xml:space="preserve"> </w:t>
      </w:r>
      <w:r w:rsidRPr="00D87DBE">
        <w:rPr>
          <w:rFonts w:eastAsia="Times New Roman"/>
          <w:sz w:val="24"/>
          <w:szCs w:val="24"/>
          <w:u w:val="single"/>
        </w:rPr>
        <w:t>комплекс задач,</w:t>
      </w:r>
      <w:r w:rsidRPr="00D87DBE">
        <w:rPr>
          <w:rFonts w:eastAsia="Times New Roman"/>
          <w:sz w:val="24"/>
          <w:szCs w:val="24"/>
        </w:rPr>
        <w:t xml:space="preserve"> стоящих перед преподавателем на уроках музыки и пения.</w:t>
      </w:r>
    </w:p>
    <w:p w:rsidR="00AC4BDF" w:rsidRPr="00D87DBE" w:rsidRDefault="00AC4BDF" w:rsidP="00D87DBE">
      <w:pPr>
        <w:shd w:val="clear" w:color="auto" w:fill="FFFFFF"/>
        <w:spacing w:line="276" w:lineRule="auto"/>
        <w:ind w:firstLine="708"/>
        <w:jc w:val="both"/>
        <w:rPr>
          <w:sz w:val="24"/>
          <w:szCs w:val="24"/>
        </w:rPr>
      </w:pPr>
      <w:r w:rsidRPr="00D87DBE">
        <w:rPr>
          <w:rFonts w:eastAsia="Times New Roman"/>
          <w:i/>
          <w:iCs/>
          <w:sz w:val="24"/>
          <w:szCs w:val="24"/>
        </w:rPr>
        <w:t>Задачи образовательные:</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формировать знания о музыке с помощью изучения произведений различных жанров, а также в процессе соб</w:t>
      </w:r>
      <w:r w:rsidR="00AC4BDF" w:rsidRPr="00D87DBE">
        <w:rPr>
          <w:rFonts w:eastAsia="Times New Roman"/>
          <w:sz w:val="24"/>
          <w:szCs w:val="24"/>
        </w:rPr>
        <w:softHyphen/>
        <w:t>ственной музыкально-исполнительской деятельности;</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lastRenderedPageBreak/>
        <w:t xml:space="preserve">- </w:t>
      </w:r>
      <w:r w:rsidR="00AC4BDF" w:rsidRPr="00D87DBE">
        <w:rPr>
          <w:rFonts w:eastAsia="Times New Roman"/>
          <w:sz w:val="24"/>
          <w:szCs w:val="24"/>
        </w:rPr>
        <w:t>формировать музыкально-эстетический словарь;</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формировать ориентировку в средствах музыкальной выразительности;</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 xml:space="preserve">совершенствовать певческие навыки; развивать чувство ритма, речевую активность, </w:t>
      </w:r>
      <w:proofErr w:type="spellStart"/>
      <w:r w:rsidR="00AC4BDF" w:rsidRPr="00D87DBE">
        <w:rPr>
          <w:rFonts w:eastAsia="Times New Roman"/>
          <w:sz w:val="24"/>
          <w:szCs w:val="24"/>
        </w:rPr>
        <w:t>звуковысотный</w:t>
      </w:r>
      <w:proofErr w:type="spellEnd"/>
      <w:r w:rsidR="00AC4BDF" w:rsidRPr="00D87DBE">
        <w:rPr>
          <w:rFonts w:eastAsia="Times New Roman"/>
          <w:sz w:val="24"/>
          <w:szCs w:val="24"/>
        </w:rPr>
        <w:t xml:space="preserve"> слух, музыкальную память и способность реагиро</w:t>
      </w:r>
      <w:r w:rsidR="00AC4BDF" w:rsidRPr="00D87DBE">
        <w:rPr>
          <w:rFonts w:eastAsia="Times New Roman"/>
          <w:sz w:val="24"/>
          <w:szCs w:val="24"/>
        </w:rPr>
        <w:softHyphen/>
        <w:t>вать на музыку, музыкально-исполнительские навыки.</w:t>
      </w:r>
    </w:p>
    <w:p w:rsidR="00AC4BDF" w:rsidRPr="00D87DBE" w:rsidRDefault="00AC4BDF" w:rsidP="00D87DBE">
      <w:pPr>
        <w:shd w:val="clear" w:color="auto" w:fill="FFFFFF"/>
        <w:spacing w:line="276" w:lineRule="auto"/>
        <w:ind w:firstLine="708"/>
        <w:jc w:val="both"/>
        <w:rPr>
          <w:sz w:val="24"/>
          <w:szCs w:val="24"/>
        </w:rPr>
      </w:pPr>
      <w:r w:rsidRPr="00D87DBE">
        <w:rPr>
          <w:rFonts w:eastAsia="Times New Roman"/>
          <w:i/>
          <w:iCs/>
          <w:sz w:val="24"/>
          <w:szCs w:val="24"/>
        </w:rPr>
        <w:t>Задачи воспитывающие:</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помочь самовыражению умственно отсталых школьни</w:t>
      </w:r>
      <w:r w:rsidR="00AC4BDF" w:rsidRPr="00D87DBE">
        <w:rPr>
          <w:rFonts w:eastAsia="Times New Roman"/>
          <w:sz w:val="24"/>
          <w:szCs w:val="24"/>
        </w:rPr>
        <w:softHyphen/>
        <w:t>ков через занятия музыкальной деятельностью;</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способствовать преодолению неадекватных форм пове</w:t>
      </w:r>
      <w:r w:rsidR="00AC4BDF" w:rsidRPr="00D87DBE">
        <w:rPr>
          <w:rFonts w:eastAsia="Times New Roman"/>
          <w:sz w:val="24"/>
          <w:szCs w:val="24"/>
        </w:rPr>
        <w:softHyphen/>
        <w:t>дения, снятию эмоционального напряжения;</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содействовать приобретению навыков искреннего, глу</w:t>
      </w:r>
      <w:r w:rsidR="00AC4BDF" w:rsidRPr="00D87DBE">
        <w:rPr>
          <w:rFonts w:eastAsia="Times New Roman"/>
          <w:sz w:val="24"/>
          <w:szCs w:val="24"/>
        </w:rPr>
        <w:softHyphen/>
        <w:t>бокого и свободного общения с окружающими, развивать эмоциональную отзывчивость;</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активизировать творческие способности.</w:t>
      </w:r>
    </w:p>
    <w:p w:rsidR="00AC4BDF" w:rsidRPr="00D87DBE" w:rsidRDefault="00AC4BDF" w:rsidP="00D87DBE">
      <w:pPr>
        <w:shd w:val="clear" w:color="auto" w:fill="FFFFFF"/>
        <w:spacing w:line="276" w:lineRule="auto"/>
        <w:ind w:firstLine="708"/>
        <w:jc w:val="both"/>
        <w:rPr>
          <w:sz w:val="24"/>
          <w:szCs w:val="24"/>
        </w:rPr>
      </w:pPr>
      <w:r w:rsidRPr="00D87DBE">
        <w:rPr>
          <w:rFonts w:eastAsia="Times New Roman"/>
          <w:i/>
          <w:iCs/>
          <w:sz w:val="24"/>
          <w:szCs w:val="24"/>
        </w:rPr>
        <w:t>Задачи коррекционно-развивающие:</w:t>
      </w:r>
    </w:p>
    <w:p w:rsidR="00AC4BDF" w:rsidRPr="00D87DBE" w:rsidRDefault="00A631E0" w:rsidP="0005341D">
      <w:pPr>
        <w:shd w:val="clear" w:color="auto" w:fill="FFFFFF"/>
        <w:spacing w:line="276" w:lineRule="auto"/>
        <w:jc w:val="both"/>
        <w:rPr>
          <w:sz w:val="24"/>
          <w:szCs w:val="24"/>
        </w:rPr>
      </w:pPr>
      <w:r w:rsidRPr="00D87DBE">
        <w:rPr>
          <w:rFonts w:eastAsia="Times New Roman"/>
          <w:sz w:val="24"/>
          <w:szCs w:val="24"/>
        </w:rPr>
        <w:t xml:space="preserve">- </w:t>
      </w:r>
      <w:r w:rsidR="00AC4BDF" w:rsidRPr="00D87DBE">
        <w:rPr>
          <w:rFonts w:eastAsia="Times New Roman"/>
          <w:sz w:val="24"/>
          <w:szCs w:val="24"/>
        </w:rPr>
        <w:t>корригировать отклонения в интеллектуальном разви</w:t>
      </w:r>
      <w:r w:rsidR="00AC4BDF" w:rsidRPr="00D87DBE">
        <w:rPr>
          <w:rFonts w:eastAsia="Times New Roman"/>
          <w:sz w:val="24"/>
          <w:szCs w:val="24"/>
        </w:rPr>
        <w:softHyphen/>
        <w:t>тии;</w:t>
      </w:r>
    </w:p>
    <w:p w:rsidR="001723FB" w:rsidRPr="00D87DBE" w:rsidRDefault="00A631E0" w:rsidP="0005341D">
      <w:pPr>
        <w:shd w:val="clear" w:color="auto" w:fill="FFFFFF"/>
        <w:spacing w:line="276" w:lineRule="auto"/>
        <w:jc w:val="both"/>
        <w:rPr>
          <w:rFonts w:eastAsia="Times New Roman"/>
          <w:sz w:val="24"/>
          <w:szCs w:val="24"/>
        </w:rPr>
      </w:pPr>
      <w:r w:rsidRPr="00D87DBE">
        <w:rPr>
          <w:rFonts w:eastAsia="Times New Roman"/>
          <w:sz w:val="24"/>
          <w:szCs w:val="24"/>
        </w:rPr>
        <w:t xml:space="preserve">- </w:t>
      </w:r>
      <w:r w:rsidR="00AC4BDF" w:rsidRPr="00D87DBE">
        <w:rPr>
          <w:rFonts w:eastAsia="Times New Roman"/>
          <w:sz w:val="24"/>
          <w:szCs w:val="24"/>
        </w:rPr>
        <w:t xml:space="preserve">корригировать нарушения </w:t>
      </w:r>
      <w:proofErr w:type="spellStart"/>
      <w:r w:rsidR="00AC4BDF" w:rsidRPr="00D87DBE">
        <w:rPr>
          <w:rFonts w:eastAsia="Times New Roman"/>
          <w:sz w:val="24"/>
          <w:szCs w:val="24"/>
        </w:rPr>
        <w:t>звукопроизносительной</w:t>
      </w:r>
      <w:proofErr w:type="spellEnd"/>
      <w:r w:rsidR="00AC4BDF" w:rsidRPr="00D87DBE">
        <w:rPr>
          <w:rFonts w:eastAsia="Times New Roman"/>
          <w:sz w:val="24"/>
          <w:szCs w:val="24"/>
        </w:rPr>
        <w:t xml:space="preserve"> сто</w:t>
      </w:r>
      <w:r w:rsidR="00AC4BDF" w:rsidRPr="00D87DBE">
        <w:rPr>
          <w:rFonts w:eastAsia="Times New Roman"/>
          <w:sz w:val="24"/>
          <w:szCs w:val="24"/>
        </w:rPr>
        <w:softHyphen/>
        <w:t>роны речи.</w:t>
      </w:r>
    </w:p>
    <w:p w:rsidR="00463BDF" w:rsidRPr="00D87DBE" w:rsidRDefault="00463BDF" w:rsidP="00D87DBE">
      <w:pPr>
        <w:tabs>
          <w:tab w:val="left" w:pos="709"/>
        </w:tabs>
        <w:spacing w:line="276" w:lineRule="auto"/>
        <w:jc w:val="both"/>
        <w:rPr>
          <w:sz w:val="24"/>
          <w:szCs w:val="24"/>
        </w:rPr>
      </w:pPr>
      <w:r w:rsidRPr="00D87DBE">
        <w:rPr>
          <w:sz w:val="24"/>
          <w:szCs w:val="24"/>
        </w:rPr>
        <w:t xml:space="preserve">  </w:t>
      </w:r>
      <w:r w:rsidR="00D87DBE">
        <w:rPr>
          <w:sz w:val="24"/>
          <w:szCs w:val="24"/>
        </w:rPr>
        <w:tab/>
      </w:r>
      <w:r w:rsidRPr="00D87DBE">
        <w:rPr>
          <w:sz w:val="24"/>
          <w:szCs w:val="24"/>
        </w:rPr>
        <w:t xml:space="preserve">Данная программа составлена с </w:t>
      </w:r>
      <w:r w:rsidRPr="00D87DBE">
        <w:rPr>
          <w:sz w:val="24"/>
          <w:szCs w:val="24"/>
          <w:u w:val="single"/>
        </w:rPr>
        <w:t>учётом следующих принципов</w:t>
      </w:r>
      <w:r w:rsidRPr="00D87DBE">
        <w:rPr>
          <w:sz w:val="24"/>
          <w:szCs w:val="24"/>
        </w:rPr>
        <w:t>:</w:t>
      </w:r>
    </w:p>
    <w:p w:rsidR="00463BDF" w:rsidRPr="00D87DBE" w:rsidRDefault="00463BDF" w:rsidP="0005341D">
      <w:pPr>
        <w:pStyle w:val="a9"/>
        <w:numPr>
          <w:ilvl w:val="0"/>
          <w:numId w:val="6"/>
        </w:numPr>
        <w:spacing w:after="0"/>
        <w:jc w:val="both"/>
        <w:rPr>
          <w:rFonts w:ascii="Times New Roman" w:hAnsi="Times New Roman"/>
          <w:sz w:val="24"/>
          <w:szCs w:val="24"/>
        </w:rPr>
      </w:pPr>
      <w:r w:rsidRPr="00D87DBE">
        <w:rPr>
          <w:rFonts w:ascii="Times New Roman" w:hAnsi="Times New Roman"/>
          <w:sz w:val="24"/>
          <w:szCs w:val="24"/>
        </w:rPr>
        <w:t xml:space="preserve">концентрический принцип, особенность которого состоит в расчленении сложных понятий и умений на их составляющие элементы. </w:t>
      </w:r>
    </w:p>
    <w:p w:rsidR="00463BDF" w:rsidRPr="00D87DBE" w:rsidRDefault="00463BDF" w:rsidP="0005341D">
      <w:pPr>
        <w:spacing w:line="276" w:lineRule="auto"/>
        <w:ind w:left="360"/>
        <w:jc w:val="both"/>
        <w:rPr>
          <w:sz w:val="24"/>
          <w:szCs w:val="24"/>
        </w:rPr>
      </w:pPr>
      <w:r w:rsidRPr="00D87DBE">
        <w:rPr>
          <w:sz w:val="24"/>
          <w:szCs w:val="24"/>
        </w:rPr>
        <w:t>Данный принцип позволяет постепенно увеличивать количество связей, лежащих в основе понятия, расширять базу для отработки умений и навыков, создаёт условия для постоянного повторения ранее усвоенного материала.</w:t>
      </w:r>
    </w:p>
    <w:p w:rsidR="00463BDF" w:rsidRPr="00D87DBE" w:rsidRDefault="00463BDF" w:rsidP="0005341D">
      <w:pPr>
        <w:pStyle w:val="a9"/>
        <w:numPr>
          <w:ilvl w:val="0"/>
          <w:numId w:val="6"/>
        </w:numPr>
        <w:tabs>
          <w:tab w:val="left" w:pos="2340"/>
        </w:tabs>
        <w:jc w:val="both"/>
        <w:rPr>
          <w:rFonts w:ascii="Times New Roman" w:hAnsi="Times New Roman"/>
          <w:sz w:val="24"/>
          <w:szCs w:val="24"/>
        </w:rPr>
      </w:pPr>
      <w:r w:rsidRPr="00D87DBE">
        <w:rPr>
          <w:rFonts w:ascii="Times New Roman" w:hAnsi="Times New Roman"/>
          <w:sz w:val="24"/>
          <w:szCs w:val="24"/>
        </w:rPr>
        <w:t>принцип целостности;</w:t>
      </w:r>
    </w:p>
    <w:p w:rsidR="00463BDF" w:rsidRPr="00D87DBE" w:rsidRDefault="00463BDF" w:rsidP="0005341D">
      <w:pPr>
        <w:pStyle w:val="a9"/>
        <w:numPr>
          <w:ilvl w:val="0"/>
          <w:numId w:val="6"/>
        </w:numPr>
        <w:tabs>
          <w:tab w:val="left" w:pos="2340"/>
        </w:tabs>
        <w:spacing w:after="0"/>
        <w:jc w:val="both"/>
        <w:rPr>
          <w:rFonts w:ascii="Times New Roman" w:hAnsi="Times New Roman"/>
          <w:sz w:val="24"/>
          <w:szCs w:val="24"/>
        </w:rPr>
      </w:pPr>
      <w:r w:rsidRPr="00D87DBE">
        <w:rPr>
          <w:rFonts w:ascii="Times New Roman" w:hAnsi="Times New Roman"/>
          <w:sz w:val="24"/>
          <w:szCs w:val="24"/>
        </w:rPr>
        <w:t>принцип учёта возрастных и типологических особенностей учащихся;</w:t>
      </w:r>
    </w:p>
    <w:p w:rsidR="00463BDF" w:rsidRPr="00D87DBE" w:rsidRDefault="00463BDF" w:rsidP="0005341D">
      <w:pPr>
        <w:pStyle w:val="a9"/>
        <w:numPr>
          <w:ilvl w:val="0"/>
          <w:numId w:val="6"/>
        </w:numPr>
        <w:tabs>
          <w:tab w:val="left" w:pos="2340"/>
        </w:tabs>
        <w:spacing w:after="0"/>
        <w:jc w:val="both"/>
        <w:rPr>
          <w:rFonts w:ascii="Times New Roman" w:hAnsi="Times New Roman"/>
          <w:sz w:val="24"/>
          <w:szCs w:val="24"/>
        </w:rPr>
      </w:pPr>
      <w:r w:rsidRPr="00D87DBE">
        <w:rPr>
          <w:rFonts w:ascii="Times New Roman" w:hAnsi="Times New Roman"/>
          <w:sz w:val="24"/>
          <w:szCs w:val="24"/>
        </w:rPr>
        <w:t xml:space="preserve">принцип </w:t>
      </w:r>
      <w:proofErr w:type="spellStart"/>
      <w:r w:rsidRPr="00D87DBE">
        <w:rPr>
          <w:rFonts w:ascii="Times New Roman" w:hAnsi="Times New Roman"/>
          <w:sz w:val="24"/>
          <w:szCs w:val="24"/>
        </w:rPr>
        <w:t>метапредметного</w:t>
      </w:r>
      <w:proofErr w:type="spellEnd"/>
      <w:r w:rsidRPr="00D87DBE">
        <w:rPr>
          <w:rFonts w:ascii="Times New Roman" w:hAnsi="Times New Roman"/>
          <w:sz w:val="24"/>
          <w:szCs w:val="24"/>
        </w:rPr>
        <w:t xml:space="preserve"> подхода;</w:t>
      </w:r>
    </w:p>
    <w:p w:rsidR="00463BDF" w:rsidRPr="00D87DBE" w:rsidRDefault="00463BDF" w:rsidP="0005341D">
      <w:pPr>
        <w:pStyle w:val="a9"/>
        <w:numPr>
          <w:ilvl w:val="0"/>
          <w:numId w:val="6"/>
        </w:numPr>
        <w:tabs>
          <w:tab w:val="left" w:pos="2340"/>
        </w:tabs>
        <w:spacing w:after="0"/>
        <w:jc w:val="both"/>
        <w:rPr>
          <w:rFonts w:ascii="Times New Roman" w:hAnsi="Times New Roman"/>
          <w:sz w:val="24"/>
          <w:szCs w:val="24"/>
        </w:rPr>
      </w:pPr>
      <w:r w:rsidRPr="00D87DBE">
        <w:rPr>
          <w:rFonts w:ascii="Times New Roman" w:hAnsi="Times New Roman"/>
          <w:sz w:val="24"/>
          <w:szCs w:val="24"/>
        </w:rPr>
        <w:t>принцип деятельностного подхода;</w:t>
      </w:r>
    </w:p>
    <w:p w:rsidR="00463BDF" w:rsidRPr="00D87DBE" w:rsidRDefault="00463BDF" w:rsidP="0005341D">
      <w:pPr>
        <w:pStyle w:val="a9"/>
        <w:numPr>
          <w:ilvl w:val="0"/>
          <w:numId w:val="6"/>
        </w:numPr>
        <w:tabs>
          <w:tab w:val="left" w:pos="2340"/>
        </w:tabs>
        <w:spacing w:after="0"/>
        <w:jc w:val="both"/>
        <w:rPr>
          <w:rFonts w:ascii="Times New Roman" w:hAnsi="Times New Roman"/>
          <w:sz w:val="24"/>
          <w:szCs w:val="24"/>
        </w:rPr>
      </w:pPr>
      <w:r w:rsidRPr="00D87DBE">
        <w:rPr>
          <w:rFonts w:ascii="Times New Roman" w:hAnsi="Times New Roman"/>
          <w:sz w:val="24"/>
          <w:szCs w:val="24"/>
        </w:rPr>
        <w:t>принцип индивидуального и дифференцированного подхода к учащимся.</w:t>
      </w:r>
    </w:p>
    <w:p w:rsidR="00A631E0" w:rsidRPr="00D87DBE" w:rsidRDefault="00A631E0" w:rsidP="00D87DBE">
      <w:pPr>
        <w:spacing w:line="276" w:lineRule="auto"/>
        <w:ind w:firstLine="709"/>
        <w:jc w:val="both"/>
        <w:rPr>
          <w:sz w:val="24"/>
          <w:szCs w:val="24"/>
        </w:rPr>
      </w:pPr>
      <w:r w:rsidRPr="00D87DBE">
        <w:rPr>
          <w:sz w:val="24"/>
          <w:szCs w:val="24"/>
        </w:rPr>
        <w:t>В Основных положениях специального федерального государственного стандарта для детей с ограниченными возможностями здоровья четко выделены два компонента: «академический», т.е. накопление потенциальных возможностей для активной реализации в настоящем и будущем, и «формирование жизненной компетенции», т.е. овладение знаниями, умениями и навыками уже сейчас необходимыми ребенку в обыденной жизни. Оба компонента неотъемлемые  и взаимодополняющие  стороны образовательного процесса. Поэтому  в программу по музыке и пению включены</w:t>
      </w:r>
      <w:r w:rsidRPr="00D87DBE">
        <w:rPr>
          <w:b/>
          <w:sz w:val="24"/>
          <w:szCs w:val="24"/>
        </w:rPr>
        <w:t xml:space="preserve"> </w:t>
      </w:r>
      <w:r w:rsidRPr="00D87DBE">
        <w:rPr>
          <w:sz w:val="24"/>
          <w:szCs w:val="24"/>
        </w:rPr>
        <w:t>знания в области музыкального искусства и практика музыкально-художественного творчества:</w:t>
      </w:r>
    </w:p>
    <w:p w:rsidR="00A631E0" w:rsidRPr="00D87DBE" w:rsidRDefault="00A631E0" w:rsidP="0005341D">
      <w:pPr>
        <w:widowControl/>
        <w:numPr>
          <w:ilvl w:val="0"/>
          <w:numId w:val="3"/>
        </w:numPr>
        <w:autoSpaceDE/>
        <w:autoSpaceDN/>
        <w:adjustRightInd/>
        <w:spacing w:line="276" w:lineRule="auto"/>
        <w:ind w:left="0" w:firstLine="900"/>
        <w:jc w:val="both"/>
        <w:rPr>
          <w:sz w:val="24"/>
          <w:szCs w:val="24"/>
        </w:rPr>
      </w:pPr>
      <w:r w:rsidRPr="00D87DBE">
        <w:rPr>
          <w:sz w:val="24"/>
          <w:szCs w:val="24"/>
        </w:rPr>
        <w:t>овладение первоначальными знаниями из разных видов музыкального искусства и основными навыками восприятия искусства, получение личного опыта музыкально-художественного творчества;</w:t>
      </w:r>
    </w:p>
    <w:p w:rsidR="00A631E0" w:rsidRPr="00D87DBE" w:rsidRDefault="00A631E0" w:rsidP="0005341D">
      <w:pPr>
        <w:widowControl/>
        <w:numPr>
          <w:ilvl w:val="0"/>
          <w:numId w:val="3"/>
        </w:numPr>
        <w:autoSpaceDE/>
        <w:autoSpaceDN/>
        <w:adjustRightInd/>
        <w:spacing w:line="276" w:lineRule="auto"/>
        <w:ind w:left="0" w:firstLine="900"/>
        <w:jc w:val="both"/>
        <w:rPr>
          <w:sz w:val="24"/>
          <w:szCs w:val="24"/>
        </w:rPr>
      </w:pPr>
      <w:r w:rsidRPr="00D87DBE">
        <w:rPr>
          <w:sz w:val="24"/>
          <w:szCs w:val="24"/>
        </w:rPr>
        <w:t>освоение культурной среды, дающей ребенку впечатление от искусства; формирование стремления и привычки к регулярному общению с искусством;</w:t>
      </w:r>
    </w:p>
    <w:p w:rsidR="00A631E0" w:rsidRPr="00D87DBE" w:rsidRDefault="00A631E0" w:rsidP="0005341D">
      <w:pPr>
        <w:widowControl/>
        <w:numPr>
          <w:ilvl w:val="0"/>
          <w:numId w:val="3"/>
        </w:numPr>
        <w:autoSpaceDE/>
        <w:autoSpaceDN/>
        <w:adjustRightInd/>
        <w:spacing w:line="276" w:lineRule="auto"/>
        <w:ind w:left="0" w:firstLine="900"/>
        <w:jc w:val="both"/>
        <w:rPr>
          <w:sz w:val="24"/>
          <w:szCs w:val="24"/>
        </w:rPr>
      </w:pPr>
      <w:r w:rsidRPr="00D87DBE">
        <w:rPr>
          <w:sz w:val="24"/>
          <w:szCs w:val="24"/>
        </w:rPr>
        <w:t xml:space="preserve">развитие опыта восприятия и способности получать удовольствие от произведений музыкального искусства, собственной ориентировки и индивидуальных предпочтений в восприятии искусства; </w:t>
      </w:r>
    </w:p>
    <w:p w:rsidR="00A631E0" w:rsidRPr="00D87DBE" w:rsidRDefault="00A631E0" w:rsidP="0005341D">
      <w:pPr>
        <w:widowControl/>
        <w:numPr>
          <w:ilvl w:val="0"/>
          <w:numId w:val="3"/>
        </w:numPr>
        <w:autoSpaceDE/>
        <w:autoSpaceDN/>
        <w:adjustRightInd/>
        <w:spacing w:line="276" w:lineRule="auto"/>
        <w:ind w:left="0" w:firstLine="900"/>
        <w:jc w:val="both"/>
        <w:rPr>
          <w:sz w:val="24"/>
          <w:szCs w:val="24"/>
        </w:rPr>
      </w:pPr>
      <w:r w:rsidRPr="00D87DBE">
        <w:rPr>
          <w:sz w:val="24"/>
          <w:szCs w:val="24"/>
        </w:rPr>
        <w:t>формирование эстетических ориентировок (красиво, некрасиво) в практической жизни ребенка и их использование в общении с людьми, в организации праздника и обыденной жизни;</w:t>
      </w:r>
    </w:p>
    <w:p w:rsidR="00A631E0" w:rsidRPr="00D87DBE" w:rsidRDefault="00A631E0" w:rsidP="0005341D">
      <w:pPr>
        <w:widowControl/>
        <w:numPr>
          <w:ilvl w:val="0"/>
          <w:numId w:val="3"/>
        </w:numPr>
        <w:autoSpaceDE/>
        <w:autoSpaceDN/>
        <w:adjustRightInd/>
        <w:spacing w:line="276" w:lineRule="auto"/>
        <w:ind w:left="0" w:firstLine="900"/>
        <w:jc w:val="both"/>
        <w:rPr>
          <w:sz w:val="24"/>
          <w:szCs w:val="24"/>
        </w:rPr>
      </w:pPr>
      <w:r w:rsidRPr="00D87DBE">
        <w:rPr>
          <w:sz w:val="24"/>
          <w:szCs w:val="24"/>
        </w:rPr>
        <w:t>развитие вкуса и способности к самовыражению в музыке.</w:t>
      </w:r>
    </w:p>
    <w:p w:rsidR="001723FB" w:rsidRPr="00D87DBE" w:rsidRDefault="00A631E0" w:rsidP="0005341D">
      <w:pPr>
        <w:shd w:val="clear" w:color="auto" w:fill="FFFFFF"/>
        <w:spacing w:line="276" w:lineRule="auto"/>
        <w:ind w:left="5" w:right="10" w:firstLine="715"/>
        <w:jc w:val="both"/>
        <w:rPr>
          <w:sz w:val="24"/>
          <w:szCs w:val="24"/>
        </w:rPr>
      </w:pPr>
      <w:r w:rsidRPr="00D87DBE">
        <w:rPr>
          <w:sz w:val="24"/>
          <w:szCs w:val="24"/>
        </w:rPr>
        <w:t xml:space="preserve">Для гарантированного получения школьного образования детей с ограниченными возможностями здоровья за основу взят третий вариант специального стандарта (нецензовый), </w:t>
      </w:r>
      <w:r w:rsidRPr="00D87DBE">
        <w:rPr>
          <w:sz w:val="24"/>
          <w:szCs w:val="24"/>
        </w:rPr>
        <w:lastRenderedPageBreak/>
        <w:t>который отвечает их общим и особым образовательным потребностям.</w:t>
      </w:r>
    </w:p>
    <w:p w:rsidR="001723FB" w:rsidRPr="00D87DBE" w:rsidRDefault="001723FB" w:rsidP="0005341D">
      <w:pPr>
        <w:spacing w:line="276" w:lineRule="auto"/>
        <w:rPr>
          <w:rFonts w:eastAsia="Times New Roman"/>
          <w:sz w:val="24"/>
          <w:szCs w:val="24"/>
        </w:rPr>
      </w:pPr>
      <w:r w:rsidRPr="00D87DBE">
        <w:rPr>
          <w:rFonts w:eastAsia="Times New Roman"/>
          <w:b/>
          <w:bCs/>
          <w:sz w:val="24"/>
          <w:szCs w:val="24"/>
        </w:rPr>
        <w:t>            </w:t>
      </w:r>
      <w:proofErr w:type="gramStart"/>
      <w:r w:rsidRPr="00D87DBE">
        <w:rPr>
          <w:rFonts w:eastAsia="Times New Roman"/>
          <w:b/>
          <w:bCs/>
          <w:sz w:val="24"/>
          <w:szCs w:val="24"/>
        </w:rPr>
        <w:t xml:space="preserve">Методы музыкального образования и воспитания </w:t>
      </w:r>
      <w:r w:rsidRPr="00D87DBE">
        <w:rPr>
          <w:rFonts w:eastAsia="Times New Roman"/>
          <w:sz w:val="24"/>
          <w:szCs w:val="24"/>
        </w:rPr>
        <w:t>младших школьников отражают цель, задачи и содержание данной программы:</w:t>
      </w:r>
      <w:r w:rsidRPr="00D87DBE">
        <w:rPr>
          <w:rFonts w:eastAsia="Times New Roman"/>
          <w:sz w:val="24"/>
          <w:szCs w:val="24"/>
        </w:rPr>
        <w:br/>
      </w:r>
      <w:r w:rsidRPr="00D87DBE">
        <w:rPr>
          <w:rFonts w:eastAsia="Times New Roman"/>
          <w:b/>
          <w:bCs/>
          <w:sz w:val="24"/>
          <w:szCs w:val="24"/>
        </w:rPr>
        <w:t>      </w:t>
      </w:r>
      <w:r w:rsidRPr="00D87DBE">
        <w:rPr>
          <w:rFonts w:eastAsia="Times New Roman"/>
          <w:sz w:val="24"/>
          <w:szCs w:val="24"/>
        </w:rPr>
        <w:t>— метод художественного, нравственно-эстетического познания музыки;</w:t>
      </w:r>
      <w:r w:rsidRPr="00D87DBE">
        <w:rPr>
          <w:rFonts w:eastAsia="Times New Roman"/>
          <w:sz w:val="24"/>
          <w:szCs w:val="24"/>
        </w:rPr>
        <w:br/>
      </w:r>
      <w:r w:rsidRPr="00D87DBE">
        <w:rPr>
          <w:rFonts w:eastAsia="Times New Roman"/>
          <w:b/>
          <w:bCs/>
          <w:sz w:val="24"/>
          <w:szCs w:val="24"/>
        </w:rPr>
        <w:t>      </w:t>
      </w:r>
      <w:r w:rsidRPr="00D87DBE">
        <w:rPr>
          <w:rFonts w:eastAsia="Times New Roman"/>
          <w:sz w:val="24"/>
          <w:szCs w:val="24"/>
        </w:rPr>
        <w:t>— метод интонационно-стилевого постижения музыки;</w:t>
      </w:r>
      <w:r w:rsidRPr="00D87DBE">
        <w:rPr>
          <w:rFonts w:eastAsia="Times New Roman"/>
          <w:sz w:val="24"/>
          <w:szCs w:val="24"/>
        </w:rPr>
        <w:br/>
      </w:r>
      <w:r w:rsidRPr="00D87DBE">
        <w:rPr>
          <w:rFonts w:eastAsia="Times New Roman"/>
          <w:b/>
          <w:bCs/>
          <w:sz w:val="24"/>
          <w:szCs w:val="24"/>
        </w:rPr>
        <w:t>      </w:t>
      </w:r>
      <w:r w:rsidRPr="00D87DBE">
        <w:rPr>
          <w:rFonts w:eastAsia="Times New Roman"/>
          <w:sz w:val="24"/>
          <w:szCs w:val="24"/>
        </w:rPr>
        <w:t>— метод эмоциональной драматургии;</w:t>
      </w:r>
      <w:r w:rsidRPr="00D87DBE">
        <w:rPr>
          <w:rFonts w:eastAsia="Times New Roman"/>
          <w:sz w:val="24"/>
          <w:szCs w:val="24"/>
        </w:rPr>
        <w:br/>
      </w:r>
      <w:r w:rsidRPr="00D87DBE">
        <w:rPr>
          <w:rFonts w:eastAsia="Times New Roman"/>
          <w:b/>
          <w:bCs/>
          <w:sz w:val="24"/>
          <w:szCs w:val="24"/>
        </w:rPr>
        <w:t>      </w:t>
      </w:r>
      <w:r w:rsidRPr="00D87DBE">
        <w:rPr>
          <w:rFonts w:eastAsia="Times New Roman"/>
          <w:sz w:val="24"/>
          <w:szCs w:val="24"/>
        </w:rPr>
        <w:t>— метод концентричности организации музыкального материала;</w:t>
      </w:r>
      <w:r w:rsidRPr="00D87DBE">
        <w:rPr>
          <w:rFonts w:eastAsia="Times New Roman"/>
          <w:sz w:val="24"/>
          <w:szCs w:val="24"/>
        </w:rPr>
        <w:br/>
      </w:r>
      <w:r w:rsidRPr="00D87DBE">
        <w:rPr>
          <w:rFonts w:eastAsia="Times New Roman"/>
          <w:b/>
          <w:bCs/>
          <w:sz w:val="24"/>
          <w:szCs w:val="24"/>
        </w:rPr>
        <w:t>      </w:t>
      </w:r>
      <w:r w:rsidRPr="00D87DBE">
        <w:rPr>
          <w:rFonts w:eastAsia="Times New Roman"/>
          <w:sz w:val="24"/>
          <w:szCs w:val="24"/>
        </w:rPr>
        <w:t xml:space="preserve">— метод </w:t>
      </w:r>
      <w:proofErr w:type="spellStart"/>
      <w:r w:rsidRPr="00D87DBE">
        <w:rPr>
          <w:rFonts w:eastAsia="Times New Roman"/>
          <w:sz w:val="24"/>
          <w:szCs w:val="24"/>
        </w:rPr>
        <w:t>забегания</w:t>
      </w:r>
      <w:proofErr w:type="spellEnd"/>
      <w:r w:rsidRPr="00D87DBE">
        <w:rPr>
          <w:rFonts w:eastAsia="Times New Roman"/>
          <w:sz w:val="24"/>
          <w:szCs w:val="24"/>
        </w:rPr>
        <w:t xml:space="preserve"> вперед и возвращения к пройденному (перспективы и ретроспективы в обучении);</w:t>
      </w:r>
      <w:r w:rsidRPr="00D87DBE">
        <w:rPr>
          <w:rFonts w:eastAsia="Times New Roman"/>
          <w:sz w:val="24"/>
          <w:szCs w:val="24"/>
        </w:rPr>
        <w:br/>
      </w:r>
      <w:r w:rsidRPr="00D87DBE">
        <w:rPr>
          <w:rFonts w:eastAsia="Times New Roman"/>
          <w:b/>
          <w:bCs/>
          <w:sz w:val="24"/>
          <w:szCs w:val="24"/>
        </w:rPr>
        <w:t>      </w:t>
      </w:r>
      <w:r w:rsidRPr="00D87DBE">
        <w:rPr>
          <w:rFonts w:eastAsia="Times New Roman"/>
          <w:sz w:val="24"/>
          <w:szCs w:val="24"/>
        </w:rPr>
        <w:t>— метод игры;</w:t>
      </w:r>
      <w:r w:rsidRPr="00D87DBE">
        <w:rPr>
          <w:rFonts w:eastAsia="Times New Roman"/>
          <w:sz w:val="24"/>
          <w:szCs w:val="24"/>
        </w:rPr>
        <w:br/>
      </w:r>
      <w:r w:rsidRPr="00D87DBE">
        <w:rPr>
          <w:rFonts w:eastAsia="Times New Roman"/>
          <w:b/>
          <w:bCs/>
          <w:sz w:val="24"/>
          <w:szCs w:val="24"/>
        </w:rPr>
        <w:t>      </w:t>
      </w:r>
      <w:r w:rsidRPr="00D87DBE">
        <w:rPr>
          <w:rFonts w:eastAsia="Times New Roman"/>
          <w:sz w:val="24"/>
          <w:szCs w:val="24"/>
        </w:rPr>
        <w:t xml:space="preserve">— метод художественного контекста (выхода за пределы музыки). </w:t>
      </w:r>
      <w:proofErr w:type="gramEnd"/>
    </w:p>
    <w:p w:rsidR="00A631E0" w:rsidRPr="00D87DBE" w:rsidRDefault="00A631E0" w:rsidP="0005341D">
      <w:pPr>
        <w:shd w:val="clear" w:color="auto" w:fill="FFFFFF"/>
        <w:spacing w:line="276" w:lineRule="auto"/>
        <w:ind w:firstLine="720"/>
        <w:jc w:val="both"/>
        <w:rPr>
          <w:sz w:val="24"/>
          <w:szCs w:val="24"/>
        </w:rPr>
      </w:pPr>
      <w:r w:rsidRPr="00D87DBE">
        <w:rPr>
          <w:rFonts w:eastAsia="Times New Roman"/>
          <w:sz w:val="24"/>
          <w:szCs w:val="24"/>
        </w:rPr>
        <w:t>Музыкально-эстетическая деятельность занимает одно из ведущих мест в ходе формирования художественной культуры детей с отклонениями в развитии. Среди раз</w:t>
      </w:r>
      <w:r w:rsidRPr="00D87DBE">
        <w:rPr>
          <w:rFonts w:eastAsia="Times New Roman"/>
          <w:sz w:val="24"/>
          <w:szCs w:val="24"/>
        </w:rPr>
        <w:softHyphen/>
        <w:t>личных форм учебно-воспитательной работы музыка является одним из наиболее привлекательных видов дея</w:t>
      </w:r>
      <w:r w:rsidRPr="00D87DBE">
        <w:rPr>
          <w:rFonts w:eastAsia="Times New Roman"/>
          <w:sz w:val="24"/>
          <w:szCs w:val="24"/>
        </w:rPr>
        <w:softHyphen/>
        <w:t>тельности для умственно отсталого ребёнка. Благодаря развитию технических средств, музыка стала одним из самых распространённых и доступных видов искусства, сопровождающих человека на протяжении всей его жизни.</w:t>
      </w:r>
    </w:p>
    <w:p w:rsidR="001723FB" w:rsidRPr="00D87DBE" w:rsidRDefault="00A631E0" w:rsidP="0005341D">
      <w:pPr>
        <w:shd w:val="clear" w:color="auto" w:fill="FFFFFF"/>
        <w:spacing w:line="276" w:lineRule="auto"/>
        <w:ind w:firstLine="720"/>
        <w:jc w:val="both"/>
        <w:rPr>
          <w:sz w:val="24"/>
          <w:szCs w:val="24"/>
        </w:rPr>
      </w:pPr>
      <w:r w:rsidRPr="00D87DBE">
        <w:rPr>
          <w:rFonts w:eastAsia="Times New Roman"/>
          <w:sz w:val="24"/>
          <w:szCs w:val="24"/>
        </w:rPr>
        <w:t>Наряду с осознаваемыми процессами в ходе музыкально</w:t>
      </w:r>
      <w:r w:rsidRPr="00D87DBE">
        <w:rPr>
          <w:rFonts w:eastAsia="Times New Roman"/>
          <w:sz w:val="24"/>
          <w:szCs w:val="24"/>
        </w:rPr>
        <w:softHyphen/>
        <w:t>го восприятия имеет место возникновение бессознатель</w:t>
      </w:r>
      <w:r w:rsidRPr="00D87DBE">
        <w:rPr>
          <w:rFonts w:eastAsia="Times New Roman"/>
          <w:sz w:val="24"/>
          <w:szCs w:val="24"/>
        </w:rPr>
        <w:softHyphen/>
        <w:t>ных психических реакций. Очень важно в коррекционной работе использовать специально подобранные музыкаль</w:t>
      </w:r>
      <w:r w:rsidRPr="00D87DBE">
        <w:rPr>
          <w:rFonts w:eastAsia="Times New Roman"/>
          <w:sz w:val="24"/>
          <w:szCs w:val="24"/>
        </w:rPr>
        <w:softHyphen/>
        <w:t xml:space="preserve">ные произведения, которые могли </w:t>
      </w:r>
      <w:r w:rsidRPr="00D87DBE">
        <w:rPr>
          <w:rFonts w:eastAsia="Times New Roman"/>
          <w:iCs/>
          <w:sz w:val="24"/>
          <w:szCs w:val="24"/>
        </w:rPr>
        <w:t>бы,</w:t>
      </w:r>
      <w:r w:rsidRPr="00D87DBE">
        <w:rPr>
          <w:rFonts w:eastAsia="Times New Roman"/>
          <w:i/>
          <w:iCs/>
          <w:sz w:val="24"/>
          <w:szCs w:val="24"/>
        </w:rPr>
        <w:t xml:space="preserve"> </w:t>
      </w:r>
      <w:r w:rsidRPr="00D87DBE">
        <w:rPr>
          <w:rFonts w:eastAsia="Times New Roman"/>
          <w:sz w:val="24"/>
          <w:szCs w:val="24"/>
        </w:rPr>
        <w:t>воздействуя на аф</w:t>
      </w:r>
      <w:r w:rsidRPr="00D87DBE">
        <w:rPr>
          <w:rFonts w:eastAsia="Times New Roman"/>
          <w:sz w:val="24"/>
          <w:szCs w:val="24"/>
        </w:rPr>
        <w:softHyphen/>
        <w:t>фективную сферу ребёнка, развивать высшие психические функции, к которым относятся мышление, воля, мотива</w:t>
      </w:r>
      <w:r w:rsidRPr="00D87DBE">
        <w:rPr>
          <w:rFonts w:eastAsia="Times New Roman"/>
          <w:sz w:val="24"/>
          <w:szCs w:val="24"/>
        </w:rPr>
        <w:softHyphen/>
        <w:t>ция.</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Основной формой музыкально-эстетического воспита</w:t>
      </w:r>
      <w:r w:rsidRPr="00D87DBE">
        <w:rPr>
          <w:rFonts w:eastAsia="Times New Roman"/>
          <w:sz w:val="24"/>
          <w:szCs w:val="24"/>
        </w:rPr>
        <w:softHyphen/>
        <w:t>ния являются уроки пения и музыки. В процессе занятий у учащихся вырабатываются необходимые вокально-хо</w:t>
      </w:r>
      <w:r w:rsidRPr="00D87DBE">
        <w:rPr>
          <w:rFonts w:eastAsia="Times New Roman"/>
          <w:sz w:val="24"/>
          <w:szCs w:val="24"/>
        </w:rPr>
        <w:softHyphen/>
        <w:t>ровые навыки, обеспечивающие правильность и вырази</w:t>
      </w:r>
      <w:r w:rsidRPr="00D87DBE">
        <w:rPr>
          <w:rFonts w:eastAsia="Times New Roman"/>
          <w:sz w:val="24"/>
          <w:szCs w:val="24"/>
        </w:rPr>
        <w:softHyphen/>
        <w:t>тельность пения. Дети получают первоначальные сведения о творчестве композиторов, различных музыкальных жан</w:t>
      </w:r>
      <w:r w:rsidRPr="00D87DBE">
        <w:rPr>
          <w:rFonts w:eastAsia="Times New Roman"/>
          <w:sz w:val="24"/>
          <w:szCs w:val="24"/>
        </w:rPr>
        <w:softHyphen/>
        <w:t>рах, учатся воспринимать музыку.</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Программа по пению и музыке состоит из следующих разделов: «Пение», «Слушание музыки» и «Элементы му</w:t>
      </w:r>
      <w:r w:rsidRPr="00D87DBE">
        <w:rPr>
          <w:rFonts w:eastAsia="Times New Roman"/>
          <w:sz w:val="24"/>
          <w:szCs w:val="24"/>
        </w:rPr>
        <w:softHyphen/>
        <w:t>зыкальной грамоты». В зависимости от использования различных видов музыкальной и художественной деятельности, наличия темы используются доминантные, комби</w:t>
      </w:r>
      <w:r w:rsidRPr="00D87DBE">
        <w:rPr>
          <w:rFonts w:eastAsia="Times New Roman"/>
          <w:sz w:val="24"/>
          <w:szCs w:val="24"/>
        </w:rPr>
        <w:softHyphen/>
        <w:t>нированные, тематические и комплексные типы уроков.</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Основной задачей подготовительной части урока явля</w:t>
      </w:r>
      <w:r w:rsidRPr="00D87DBE">
        <w:rPr>
          <w:rFonts w:eastAsia="Times New Roman"/>
          <w:sz w:val="24"/>
          <w:szCs w:val="24"/>
        </w:rPr>
        <w:softHyphen/>
        <w:t>ется уравновешивание деструктивных нервно-психических процессов, преобладающих у детей в классе. Для этого под</w:t>
      </w:r>
      <w:r w:rsidRPr="00D87DBE">
        <w:rPr>
          <w:rFonts w:eastAsia="Times New Roman"/>
          <w:sz w:val="24"/>
          <w:szCs w:val="24"/>
        </w:rPr>
        <w:softHyphen/>
        <w:t>бираются наиболее адекватные виды музыкальной деятель</w:t>
      </w:r>
      <w:r w:rsidRPr="00D87DBE">
        <w:rPr>
          <w:rFonts w:eastAsia="Times New Roman"/>
          <w:sz w:val="24"/>
          <w:szCs w:val="24"/>
        </w:rPr>
        <w:softHyphen/>
        <w:t>ности, обладающие либо активизирующим, либо успокаи</w:t>
      </w:r>
      <w:r w:rsidRPr="00D87DBE">
        <w:rPr>
          <w:rFonts w:eastAsia="Times New Roman"/>
          <w:sz w:val="24"/>
          <w:szCs w:val="24"/>
        </w:rPr>
        <w:softHyphen/>
        <w:t xml:space="preserve">вающим эффектом. </w:t>
      </w:r>
      <w:r w:rsidR="001643E8" w:rsidRPr="00D87DBE">
        <w:rPr>
          <w:sz w:val="24"/>
          <w:szCs w:val="24"/>
        </w:rPr>
        <w:t xml:space="preserve"> </w:t>
      </w:r>
      <w:r w:rsidRPr="00D87DBE">
        <w:rPr>
          <w:rFonts w:eastAsia="Times New Roman"/>
          <w:sz w:val="24"/>
          <w:szCs w:val="24"/>
        </w:rPr>
        <w:t>После достижения состояния готовности класса проис</w:t>
      </w:r>
      <w:r w:rsidRPr="00D87DBE">
        <w:rPr>
          <w:rFonts w:eastAsia="Times New Roman"/>
          <w:sz w:val="24"/>
          <w:szCs w:val="24"/>
        </w:rPr>
        <w:softHyphen/>
        <w:t>ходит плавный переход к основному этапу урока, в ходе</w:t>
      </w:r>
      <w:r w:rsidRPr="00D87DBE">
        <w:rPr>
          <w:sz w:val="24"/>
          <w:szCs w:val="24"/>
        </w:rPr>
        <w:t xml:space="preserve"> </w:t>
      </w:r>
      <w:r w:rsidRPr="00D87DBE">
        <w:rPr>
          <w:rFonts w:eastAsia="Times New Roman"/>
          <w:sz w:val="24"/>
          <w:szCs w:val="24"/>
        </w:rPr>
        <w:t>которого используютс</w:t>
      </w:r>
      <w:r w:rsidR="002B1398" w:rsidRPr="00D87DBE">
        <w:rPr>
          <w:rFonts w:eastAsia="Times New Roman"/>
          <w:sz w:val="24"/>
          <w:szCs w:val="24"/>
        </w:rPr>
        <w:t>я все традиционные разделы музы</w:t>
      </w:r>
      <w:r w:rsidRPr="00D87DBE">
        <w:rPr>
          <w:rFonts w:eastAsia="Times New Roman"/>
          <w:sz w:val="24"/>
          <w:szCs w:val="24"/>
        </w:rPr>
        <w:t xml:space="preserve">кального воспитания, каждый из которых </w:t>
      </w:r>
      <w:proofErr w:type="spellStart"/>
      <w:r w:rsidRPr="00D87DBE">
        <w:rPr>
          <w:rFonts w:eastAsia="Times New Roman"/>
          <w:sz w:val="24"/>
          <w:szCs w:val="24"/>
        </w:rPr>
        <w:t>многосоставен</w:t>
      </w:r>
      <w:proofErr w:type="spellEnd"/>
      <w:r w:rsidRPr="00D87DBE">
        <w:rPr>
          <w:rFonts w:eastAsia="Times New Roman"/>
          <w:sz w:val="24"/>
          <w:szCs w:val="24"/>
        </w:rPr>
        <w:t>.</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Раздел «Слушание музыки» включает в себя прослу</w:t>
      </w:r>
      <w:r w:rsidRPr="00D87DBE">
        <w:rPr>
          <w:rFonts w:eastAsia="Times New Roman"/>
          <w:sz w:val="24"/>
          <w:szCs w:val="24"/>
        </w:rPr>
        <w:softHyphen/>
        <w:t xml:space="preserve">шивание и дальнейшее обсуждение 1—3 произведений. Наряду с </w:t>
      </w:r>
      <w:proofErr w:type="gramStart"/>
      <w:r w:rsidRPr="00D87DBE">
        <w:rPr>
          <w:rFonts w:eastAsia="Times New Roman"/>
          <w:sz w:val="24"/>
          <w:szCs w:val="24"/>
        </w:rPr>
        <w:t>известными</w:t>
      </w:r>
      <w:proofErr w:type="gramEnd"/>
      <w:r w:rsidRPr="00D87DBE">
        <w:rPr>
          <w:rFonts w:eastAsia="Times New Roman"/>
          <w:sz w:val="24"/>
          <w:szCs w:val="24"/>
        </w:rPr>
        <w:t xml:space="preserve"> звучат новые музыкальные сочине</w:t>
      </w:r>
      <w:r w:rsidRPr="00D87DBE">
        <w:rPr>
          <w:rFonts w:eastAsia="Times New Roman"/>
          <w:sz w:val="24"/>
          <w:szCs w:val="24"/>
        </w:rPr>
        <w:softHyphen/>
        <w:t xml:space="preserve">ния. </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Формирование вокально-хоровых навыков является ос</w:t>
      </w:r>
      <w:r w:rsidRPr="00D87DBE">
        <w:rPr>
          <w:rFonts w:eastAsia="Times New Roman"/>
          <w:sz w:val="24"/>
          <w:szCs w:val="24"/>
        </w:rPr>
        <w:softHyphen/>
        <w:t>новным видом деятельности в разделе «Пение». Во время одного урока обычно исполняется 1—3 песни. Продолжай работу над одним произведением, класс знакомится с дру</w:t>
      </w:r>
      <w:r w:rsidRPr="00D87DBE">
        <w:rPr>
          <w:rFonts w:eastAsia="Times New Roman"/>
          <w:sz w:val="24"/>
          <w:szCs w:val="24"/>
        </w:rPr>
        <w:softHyphen/>
        <w:t>гим и заканчивает изучение третьего. В течение учебного года учащиеся выучивают от 10 до 15 песен.</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Объем материала для раздела «Элементы музыкаль</w:t>
      </w:r>
      <w:r w:rsidRPr="00D87DBE">
        <w:rPr>
          <w:rFonts w:eastAsia="Times New Roman"/>
          <w:sz w:val="24"/>
          <w:szCs w:val="24"/>
        </w:rPr>
        <w:softHyphen/>
        <w:t>ной грамоты» сводится к минимуму. Это связано с огра</w:t>
      </w:r>
      <w:r w:rsidRPr="00D87DBE">
        <w:rPr>
          <w:rFonts w:eastAsia="Times New Roman"/>
          <w:sz w:val="24"/>
          <w:szCs w:val="24"/>
        </w:rPr>
        <w:softHyphen/>
        <w:t>ниченными возможностями усвоения умственно отсталы</w:t>
      </w:r>
      <w:r w:rsidRPr="00D87DBE">
        <w:rPr>
          <w:rFonts w:eastAsia="Times New Roman"/>
          <w:sz w:val="24"/>
          <w:szCs w:val="24"/>
        </w:rPr>
        <w:softHyphen/>
        <w:t xml:space="preserve">ми детьми отвлечённых понятий, таких, как изображение музыкального материала на письме и др., опирающихся на абстрактно-логическое мышление. </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В специальных (коррекционных) образовательных уч</w:t>
      </w:r>
      <w:r w:rsidRPr="00D87DBE">
        <w:rPr>
          <w:rFonts w:eastAsia="Times New Roman"/>
          <w:sz w:val="24"/>
          <w:szCs w:val="24"/>
        </w:rPr>
        <w:softHyphen/>
        <w:t xml:space="preserve">реждениях </w:t>
      </w:r>
      <w:r w:rsidRPr="00D87DBE">
        <w:rPr>
          <w:rFonts w:eastAsia="Times New Roman"/>
          <w:sz w:val="24"/>
          <w:szCs w:val="24"/>
          <w:lang w:val="en-US"/>
        </w:rPr>
        <w:t>VIII</w:t>
      </w:r>
      <w:r w:rsidRPr="00D87DBE">
        <w:rPr>
          <w:rFonts w:eastAsia="Times New Roman"/>
          <w:sz w:val="24"/>
          <w:szCs w:val="24"/>
        </w:rPr>
        <w:t xml:space="preserve"> вида имеется возможность проведения внеклассных музыкальных занятий с группами постоян</w:t>
      </w:r>
      <w:r w:rsidRPr="00D87DBE">
        <w:rPr>
          <w:rFonts w:eastAsia="Times New Roman"/>
          <w:sz w:val="24"/>
          <w:szCs w:val="24"/>
        </w:rPr>
        <w:softHyphen/>
        <w:t xml:space="preserve">ного состава, </w:t>
      </w:r>
      <w:r w:rsidRPr="00D87DBE">
        <w:rPr>
          <w:rFonts w:eastAsia="Times New Roman"/>
          <w:sz w:val="24"/>
          <w:szCs w:val="24"/>
        </w:rPr>
        <w:lastRenderedPageBreak/>
        <w:t xml:space="preserve">совпадающими с воспитательными группами учащихся одного класса. </w:t>
      </w:r>
      <w:r w:rsidR="001643E8" w:rsidRPr="00D87DBE">
        <w:rPr>
          <w:rFonts w:eastAsia="Times New Roman"/>
          <w:sz w:val="24"/>
          <w:szCs w:val="24"/>
        </w:rPr>
        <w:t xml:space="preserve"> Рекомендуется включение музыки в повседневную жизнь учащихся.</w:t>
      </w:r>
      <w:r w:rsidR="001643E8" w:rsidRPr="00D87DBE">
        <w:rPr>
          <w:sz w:val="24"/>
          <w:szCs w:val="24"/>
        </w:rPr>
        <w:t xml:space="preserve"> </w:t>
      </w:r>
      <w:r w:rsidRPr="00D87DBE">
        <w:rPr>
          <w:rFonts w:eastAsia="Times New Roman"/>
          <w:sz w:val="24"/>
          <w:szCs w:val="24"/>
        </w:rPr>
        <w:t>Выбор музыкальных сочинений для использования в повседневной жизни осуществляет учитель музыки. Он должен не только следить за тем, чтобы дети восприни</w:t>
      </w:r>
      <w:r w:rsidRPr="00D87DBE">
        <w:rPr>
          <w:rFonts w:eastAsia="Times New Roman"/>
          <w:sz w:val="24"/>
          <w:szCs w:val="24"/>
        </w:rPr>
        <w:softHyphen/>
        <w:t>мали и исполняли специально подобранные музыкальные произведения, но и ограничивать музыкально-звуковую информацию, негативно влияющую на общее развитие учащихся. Благотворное воздействие классической и дет</w:t>
      </w:r>
      <w:r w:rsidRPr="00D87DBE">
        <w:rPr>
          <w:rFonts w:eastAsia="Times New Roman"/>
          <w:sz w:val="24"/>
          <w:szCs w:val="24"/>
        </w:rPr>
        <w:softHyphen/>
        <w:t>ской музыки проявляется в формировании положитель</w:t>
      </w:r>
      <w:r w:rsidRPr="00D87DBE">
        <w:rPr>
          <w:rFonts w:eastAsia="Times New Roman"/>
          <w:sz w:val="24"/>
          <w:szCs w:val="24"/>
        </w:rPr>
        <w:softHyphen/>
        <w:t xml:space="preserve">ных эмоций, которые активизируют мышление, память, воображение, снижают возбудимость, агрессивность. </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Главными требованиями, предъявляемыми к музыкаль</w:t>
      </w:r>
      <w:r w:rsidRPr="00D87DBE">
        <w:rPr>
          <w:rFonts w:eastAsia="Times New Roman"/>
          <w:sz w:val="24"/>
          <w:szCs w:val="24"/>
        </w:rPr>
        <w:softHyphen/>
        <w:t>ным произведениям, являются: художественность, доступ</w:t>
      </w:r>
      <w:r w:rsidRPr="00D87DBE">
        <w:rPr>
          <w:rFonts w:eastAsia="Times New Roman"/>
          <w:sz w:val="24"/>
          <w:szCs w:val="24"/>
        </w:rPr>
        <w:softHyphen/>
        <w:t>ность и коррекционно-развивающая направленность. Обя</w:t>
      </w:r>
      <w:r w:rsidRPr="00D87DBE">
        <w:rPr>
          <w:rFonts w:eastAsia="Times New Roman"/>
          <w:sz w:val="24"/>
          <w:szCs w:val="24"/>
        </w:rPr>
        <w:softHyphen/>
        <w:t xml:space="preserve">зательным условием является </w:t>
      </w:r>
      <w:proofErr w:type="gramStart"/>
      <w:r w:rsidRPr="00D87DBE">
        <w:rPr>
          <w:rFonts w:eastAsia="Times New Roman"/>
          <w:sz w:val="24"/>
          <w:szCs w:val="24"/>
        </w:rPr>
        <w:t>учёт</w:t>
      </w:r>
      <w:proofErr w:type="gramEnd"/>
      <w:r w:rsidRPr="00D87DBE">
        <w:rPr>
          <w:rFonts w:eastAsia="Times New Roman"/>
          <w:sz w:val="24"/>
          <w:szCs w:val="24"/>
        </w:rPr>
        <w:t xml:space="preserve"> как образного содержания, так и худож</w:t>
      </w:r>
      <w:r w:rsidR="002B1398" w:rsidRPr="00D87DBE">
        <w:rPr>
          <w:rFonts w:eastAsia="Times New Roman"/>
          <w:sz w:val="24"/>
          <w:szCs w:val="24"/>
        </w:rPr>
        <w:t>ественной формы музыкальных про</w:t>
      </w:r>
      <w:r w:rsidRPr="00D87DBE">
        <w:rPr>
          <w:rFonts w:eastAsia="Times New Roman"/>
          <w:sz w:val="24"/>
          <w:szCs w:val="24"/>
        </w:rPr>
        <w:t>изведений. Умственно отсталым учащимся наиболее близки и доступны образы, связанные с их интересами и бытом. Образный мир музыки для детей, воспитываю</w:t>
      </w:r>
      <w:r w:rsidRPr="00D87DBE">
        <w:rPr>
          <w:rFonts w:eastAsia="Times New Roman"/>
          <w:sz w:val="24"/>
          <w:szCs w:val="24"/>
        </w:rPr>
        <w:softHyphen/>
        <w:t>щихся в специальных учреждениях, достаточно специ</w:t>
      </w:r>
      <w:r w:rsidRPr="00D87DBE">
        <w:rPr>
          <w:rFonts w:eastAsia="Times New Roman"/>
          <w:sz w:val="24"/>
          <w:szCs w:val="24"/>
        </w:rPr>
        <w:softHyphen/>
        <w:t>фичен: игры и игрушки, примитивно воспринимаемые образы животных, сказочно-героические персонажи и си</w:t>
      </w:r>
      <w:r w:rsidRPr="00D87DBE">
        <w:rPr>
          <w:rFonts w:eastAsia="Times New Roman"/>
          <w:sz w:val="24"/>
          <w:szCs w:val="24"/>
        </w:rPr>
        <w:softHyphen/>
        <w:t>туации, картины природы — это наиболее любимые деть</w:t>
      </w:r>
      <w:r w:rsidRPr="00D87DBE">
        <w:rPr>
          <w:rFonts w:eastAsia="Times New Roman"/>
          <w:sz w:val="24"/>
          <w:szCs w:val="24"/>
        </w:rPr>
        <w:softHyphen/>
        <w:t>ми объекты, отражённые в музыке.</w:t>
      </w:r>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 xml:space="preserve">На выбор репертуара для пения оказывают влияние определённые ограничения, возникающие при работе с детьми данного контингента. </w:t>
      </w:r>
      <w:proofErr w:type="gramStart"/>
      <w:r w:rsidRPr="00D87DBE">
        <w:rPr>
          <w:rFonts w:eastAsia="Times New Roman"/>
          <w:sz w:val="24"/>
          <w:szCs w:val="24"/>
        </w:rPr>
        <w:t>Это небольшой диапазон голосов, затруднённость воспроизведения детьми даже не</w:t>
      </w:r>
      <w:r w:rsidRPr="00D87DBE">
        <w:rPr>
          <w:rFonts w:eastAsia="Times New Roman"/>
          <w:sz w:val="24"/>
          <w:szCs w:val="24"/>
        </w:rPr>
        <w:softHyphen/>
        <w:t>сложного ритмического рисунка мелодии, общее недораз</w:t>
      </w:r>
      <w:r w:rsidRPr="00D87DBE">
        <w:rPr>
          <w:rFonts w:eastAsia="Times New Roman"/>
          <w:sz w:val="24"/>
          <w:szCs w:val="24"/>
        </w:rPr>
        <w:softHyphen/>
        <w:t>витие, фонетико-фонематическое недоразвитие речи и т. д. В связи с этим репертуар для пения детьми младшего школьного возраста должен удовлетворять следующим требованиям доступности: иметь диапазон мелодии, удоб</w:t>
      </w:r>
      <w:r w:rsidRPr="00D87DBE">
        <w:rPr>
          <w:rFonts w:eastAsia="Times New Roman"/>
          <w:sz w:val="24"/>
          <w:szCs w:val="24"/>
        </w:rPr>
        <w:softHyphen/>
        <w:t>ный для её воспроизведения детьми, несложный ритм, по</w:t>
      </w:r>
      <w:r w:rsidRPr="00D87DBE">
        <w:rPr>
          <w:rFonts w:eastAsia="Times New Roman"/>
          <w:sz w:val="24"/>
          <w:szCs w:val="24"/>
        </w:rPr>
        <w:softHyphen/>
        <w:t xml:space="preserve">нятный и простой для произношения текст. </w:t>
      </w:r>
      <w:proofErr w:type="gramEnd"/>
    </w:p>
    <w:p w:rsidR="00AC4BDF" w:rsidRPr="00D87DBE" w:rsidRDefault="00AC4BDF" w:rsidP="0005341D">
      <w:pPr>
        <w:shd w:val="clear" w:color="auto" w:fill="FFFFFF"/>
        <w:spacing w:line="276" w:lineRule="auto"/>
        <w:ind w:firstLine="708"/>
        <w:jc w:val="both"/>
        <w:rPr>
          <w:sz w:val="24"/>
          <w:szCs w:val="24"/>
        </w:rPr>
      </w:pPr>
      <w:r w:rsidRPr="00D87DBE">
        <w:rPr>
          <w:rFonts w:eastAsia="Times New Roman"/>
          <w:sz w:val="24"/>
          <w:szCs w:val="24"/>
        </w:rPr>
        <w:t>Музыка, рекомендуемая для обучения умственно отста</w:t>
      </w:r>
      <w:r w:rsidRPr="00D87DBE">
        <w:rPr>
          <w:rFonts w:eastAsia="Times New Roman"/>
          <w:sz w:val="24"/>
          <w:szCs w:val="24"/>
        </w:rPr>
        <w:softHyphen/>
        <w:t>лых школьников, большей частью создана для детей. Од</w:t>
      </w:r>
      <w:r w:rsidRPr="00D87DBE">
        <w:rPr>
          <w:rFonts w:eastAsia="Times New Roman"/>
          <w:sz w:val="24"/>
          <w:szCs w:val="24"/>
        </w:rPr>
        <w:softHyphen/>
        <w:t>нако диапазон музыкального репертуара, доступного им, гораздо шире. Ознакомление учащихся с музыкой, сочи</w:t>
      </w:r>
      <w:r w:rsidRPr="00D87DBE">
        <w:rPr>
          <w:rFonts w:eastAsia="Times New Roman"/>
          <w:sz w:val="24"/>
          <w:szCs w:val="24"/>
        </w:rPr>
        <w:softHyphen/>
        <w:t>нённой не специально для детского возраста, значительно обогащает их общее развитие, оказывает положительное воздействие на познавательные способности, является есте</w:t>
      </w:r>
      <w:r w:rsidRPr="00D87DBE">
        <w:rPr>
          <w:rFonts w:eastAsia="Times New Roman"/>
          <w:sz w:val="24"/>
          <w:szCs w:val="24"/>
        </w:rPr>
        <w:softHyphen/>
        <w:t>ственной формой овладения богатством музыкальной куль</w:t>
      </w:r>
      <w:r w:rsidRPr="00D87DBE">
        <w:rPr>
          <w:rFonts w:eastAsia="Times New Roman"/>
          <w:sz w:val="24"/>
          <w:szCs w:val="24"/>
        </w:rPr>
        <w:softHyphen/>
        <w:t>туры.</w:t>
      </w:r>
    </w:p>
    <w:p w:rsidR="00F82A40" w:rsidRPr="00D87DBE" w:rsidRDefault="00F82A40" w:rsidP="0005341D">
      <w:pPr>
        <w:shd w:val="clear" w:color="auto" w:fill="FFFFFF"/>
        <w:spacing w:line="276" w:lineRule="auto"/>
        <w:jc w:val="center"/>
        <w:rPr>
          <w:b/>
          <w:sz w:val="24"/>
          <w:szCs w:val="24"/>
        </w:rPr>
      </w:pPr>
    </w:p>
    <w:p w:rsidR="00AC4BDF" w:rsidRPr="00D87DBE" w:rsidRDefault="005D2310" w:rsidP="0005341D">
      <w:pPr>
        <w:shd w:val="clear" w:color="auto" w:fill="FFFFFF"/>
        <w:spacing w:line="276" w:lineRule="auto"/>
        <w:jc w:val="center"/>
        <w:rPr>
          <w:b/>
          <w:sz w:val="24"/>
          <w:szCs w:val="24"/>
        </w:rPr>
      </w:pPr>
      <w:r w:rsidRPr="00D87DBE">
        <w:rPr>
          <w:b/>
          <w:sz w:val="24"/>
          <w:szCs w:val="24"/>
        </w:rPr>
        <w:t>Содержание программы</w:t>
      </w:r>
      <w:r w:rsidR="00216B00" w:rsidRPr="00D87DBE">
        <w:rPr>
          <w:b/>
          <w:sz w:val="24"/>
          <w:szCs w:val="24"/>
        </w:rPr>
        <w:t>, 2 класс</w:t>
      </w:r>
    </w:p>
    <w:p w:rsidR="00C021A5" w:rsidRPr="00C021A5" w:rsidRDefault="00C021A5" w:rsidP="00C021A5">
      <w:pPr>
        <w:spacing w:line="276" w:lineRule="auto"/>
        <w:ind w:firstLine="709"/>
        <w:jc w:val="both"/>
        <w:rPr>
          <w:b/>
          <w:sz w:val="24"/>
          <w:szCs w:val="24"/>
        </w:rPr>
      </w:pPr>
      <w:r w:rsidRPr="00C021A5">
        <w:rPr>
          <w:sz w:val="24"/>
          <w:szCs w:val="24"/>
        </w:rPr>
        <w:t>В содержание программы входит овладение обучающимися с умственной от</w:t>
      </w:r>
      <w:r w:rsidRPr="00C021A5">
        <w:rPr>
          <w:sz w:val="24"/>
          <w:szCs w:val="24"/>
        </w:rPr>
        <w:softHyphen/>
        <w:t>с</w:t>
      </w:r>
      <w:r w:rsidRPr="00C021A5">
        <w:rPr>
          <w:sz w:val="24"/>
          <w:szCs w:val="24"/>
        </w:rPr>
        <w:softHyphen/>
        <w:t>та</w:t>
      </w:r>
      <w:r w:rsidRPr="00C021A5">
        <w:rPr>
          <w:sz w:val="24"/>
          <w:szCs w:val="24"/>
        </w:rPr>
        <w:softHyphen/>
        <w:t>ло</w:t>
      </w:r>
      <w:r w:rsidRPr="00C021A5">
        <w:rPr>
          <w:sz w:val="24"/>
          <w:szCs w:val="24"/>
        </w:rPr>
        <w:softHyphen/>
        <w:t>с</w:t>
      </w:r>
      <w:r w:rsidRPr="00C021A5">
        <w:rPr>
          <w:sz w:val="24"/>
          <w:szCs w:val="24"/>
        </w:rPr>
        <w:softHyphen/>
        <w:t>тью (интеллектуальными нарушениями) в до</w:t>
      </w:r>
      <w:r w:rsidRPr="00C021A5">
        <w:rPr>
          <w:sz w:val="24"/>
          <w:szCs w:val="24"/>
        </w:rPr>
        <w:softHyphen/>
        <w:t>ступной для них форме и объеме сле</w:t>
      </w:r>
      <w:r w:rsidRPr="00C021A5">
        <w:rPr>
          <w:sz w:val="24"/>
          <w:szCs w:val="24"/>
        </w:rPr>
        <w:softHyphen/>
        <w:t>ду</w:t>
      </w:r>
      <w:r w:rsidRPr="00C021A5">
        <w:rPr>
          <w:sz w:val="24"/>
          <w:szCs w:val="24"/>
        </w:rPr>
        <w:softHyphen/>
        <w:t>ю</w:t>
      </w:r>
      <w:r w:rsidRPr="00C021A5">
        <w:rPr>
          <w:sz w:val="24"/>
          <w:szCs w:val="24"/>
        </w:rPr>
        <w:softHyphen/>
        <w:t>щи</w:t>
      </w:r>
      <w:r w:rsidRPr="00C021A5">
        <w:rPr>
          <w:sz w:val="24"/>
          <w:szCs w:val="24"/>
        </w:rPr>
        <w:softHyphen/>
        <w:t>ми видами музыкальной деятельности: восприятие музыки, хоровое пение, эле</w:t>
      </w:r>
      <w:r w:rsidRPr="00C021A5">
        <w:rPr>
          <w:sz w:val="24"/>
          <w:szCs w:val="24"/>
        </w:rPr>
        <w:softHyphen/>
        <w:t>ме</w:t>
      </w:r>
      <w:r w:rsidRPr="00C021A5">
        <w:rPr>
          <w:sz w:val="24"/>
          <w:szCs w:val="24"/>
        </w:rPr>
        <w:softHyphen/>
        <w:t>нты му</w:t>
      </w:r>
      <w:r w:rsidRPr="00C021A5">
        <w:rPr>
          <w:sz w:val="24"/>
          <w:szCs w:val="24"/>
        </w:rPr>
        <w:softHyphen/>
        <w:t>зы</w:t>
      </w:r>
      <w:r w:rsidRPr="00C021A5">
        <w:rPr>
          <w:sz w:val="24"/>
          <w:szCs w:val="24"/>
        </w:rPr>
        <w:softHyphen/>
        <w:t>кальной грамоты, игра на музыкальных инструментах детского оркестра.</w:t>
      </w:r>
      <w:r w:rsidRPr="00C021A5">
        <w:rPr>
          <w:color w:val="000000"/>
          <w:sz w:val="24"/>
          <w:szCs w:val="24"/>
        </w:rPr>
        <w:t xml:space="preserve"> Со</w:t>
      </w:r>
      <w:r w:rsidRPr="00C021A5">
        <w:rPr>
          <w:color w:val="000000"/>
          <w:sz w:val="24"/>
          <w:szCs w:val="24"/>
        </w:rPr>
        <w:softHyphen/>
        <w:t>де</w:t>
      </w:r>
      <w:r w:rsidRPr="00C021A5">
        <w:rPr>
          <w:color w:val="000000"/>
          <w:sz w:val="24"/>
          <w:szCs w:val="24"/>
        </w:rPr>
        <w:softHyphen/>
        <w:t>ржание про</w:t>
      </w:r>
      <w:r w:rsidRPr="00C021A5">
        <w:rPr>
          <w:color w:val="000000"/>
          <w:sz w:val="24"/>
          <w:szCs w:val="24"/>
        </w:rPr>
        <w:softHyphen/>
        <w:t>граммного материала уро</w:t>
      </w:r>
      <w:r w:rsidRPr="00C021A5">
        <w:rPr>
          <w:color w:val="000000"/>
          <w:sz w:val="24"/>
          <w:szCs w:val="24"/>
        </w:rPr>
        <w:softHyphen/>
        <w:t>ков состоит из элементарного теоретического ма</w:t>
      </w:r>
      <w:r w:rsidRPr="00C021A5">
        <w:rPr>
          <w:color w:val="000000"/>
          <w:sz w:val="24"/>
          <w:szCs w:val="24"/>
        </w:rPr>
        <w:softHyphen/>
        <w:t>териала, доступных видов му</w:t>
      </w:r>
      <w:r w:rsidRPr="00C021A5">
        <w:rPr>
          <w:color w:val="000000"/>
          <w:sz w:val="24"/>
          <w:szCs w:val="24"/>
        </w:rPr>
        <w:softHyphen/>
        <w:t>зы</w:t>
      </w:r>
      <w:r w:rsidRPr="00C021A5">
        <w:rPr>
          <w:color w:val="000000"/>
          <w:sz w:val="24"/>
          <w:szCs w:val="24"/>
        </w:rPr>
        <w:softHyphen/>
        <w:t>каль</w:t>
      </w:r>
      <w:r w:rsidRPr="00C021A5">
        <w:rPr>
          <w:color w:val="000000"/>
          <w:sz w:val="24"/>
          <w:szCs w:val="24"/>
        </w:rPr>
        <w:softHyphen/>
        <w:t>ной деятельности, музыкальных произведений для слу</w:t>
      </w:r>
      <w:r w:rsidRPr="00C021A5">
        <w:rPr>
          <w:color w:val="000000"/>
          <w:sz w:val="24"/>
          <w:szCs w:val="24"/>
        </w:rPr>
        <w:softHyphen/>
        <w:t>ша</w:t>
      </w:r>
      <w:r w:rsidRPr="00C021A5">
        <w:rPr>
          <w:color w:val="000000"/>
          <w:sz w:val="24"/>
          <w:szCs w:val="24"/>
        </w:rPr>
        <w:softHyphen/>
        <w:t>ния и исполнения, во</w:t>
      </w:r>
      <w:r w:rsidRPr="00C021A5">
        <w:rPr>
          <w:color w:val="000000"/>
          <w:sz w:val="24"/>
          <w:szCs w:val="24"/>
        </w:rPr>
        <w:softHyphen/>
        <w:t>каль</w:t>
      </w:r>
      <w:r w:rsidRPr="00C021A5">
        <w:rPr>
          <w:color w:val="000000"/>
          <w:sz w:val="24"/>
          <w:szCs w:val="24"/>
        </w:rPr>
        <w:softHyphen/>
        <w:t xml:space="preserve">ных упражнений. </w:t>
      </w:r>
    </w:p>
    <w:p w:rsidR="00C021A5" w:rsidRPr="00C021A5" w:rsidRDefault="00C021A5" w:rsidP="00C021A5">
      <w:pPr>
        <w:spacing w:line="276" w:lineRule="auto"/>
        <w:ind w:firstLine="709"/>
        <w:jc w:val="both"/>
        <w:rPr>
          <w:b/>
          <w:i/>
          <w:sz w:val="24"/>
          <w:szCs w:val="24"/>
        </w:rPr>
      </w:pPr>
      <w:r w:rsidRPr="00C021A5">
        <w:rPr>
          <w:b/>
          <w:sz w:val="24"/>
          <w:szCs w:val="24"/>
        </w:rPr>
        <w:t>Восприятие музыки</w:t>
      </w:r>
    </w:p>
    <w:p w:rsidR="00C021A5" w:rsidRPr="00C021A5" w:rsidRDefault="00C021A5" w:rsidP="00C021A5">
      <w:pPr>
        <w:spacing w:line="276" w:lineRule="auto"/>
        <w:ind w:firstLine="709"/>
        <w:jc w:val="both"/>
        <w:rPr>
          <w:b/>
          <w:i/>
          <w:sz w:val="24"/>
          <w:szCs w:val="24"/>
        </w:rPr>
      </w:pPr>
      <w:r w:rsidRPr="00C021A5">
        <w:rPr>
          <w:b/>
          <w:i/>
          <w:sz w:val="24"/>
          <w:szCs w:val="24"/>
        </w:rPr>
        <w:t>Репертуар для слушания</w:t>
      </w:r>
      <w:r w:rsidRPr="00C021A5">
        <w:rPr>
          <w:sz w:val="24"/>
          <w:szCs w:val="24"/>
        </w:rPr>
        <w:t xml:space="preserve">: </w:t>
      </w:r>
      <w:r w:rsidRPr="00C021A5">
        <w:rPr>
          <w:color w:val="000000"/>
          <w:sz w:val="24"/>
          <w:szCs w:val="24"/>
        </w:rPr>
        <w:t>произведения отечественной музыкальной культуры; музыка народная и композиторская; детская, классическая, современная.</w:t>
      </w:r>
    </w:p>
    <w:p w:rsidR="00C021A5" w:rsidRPr="00C021A5" w:rsidRDefault="00C021A5" w:rsidP="00C021A5">
      <w:pPr>
        <w:spacing w:line="276" w:lineRule="auto"/>
        <w:ind w:firstLine="709"/>
        <w:jc w:val="both"/>
        <w:rPr>
          <w:b/>
          <w:i/>
          <w:sz w:val="24"/>
          <w:szCs w:val="24"/>
        </w:rPr>
      </w:pPr>
      <w:proofErr w:type="gramStart"/>
      <w:r w:rsidRPr="00C021A5">
        <w:rPr>
          <w:b/>
          <w:i/>
          <w:sz w:val="24"/>
          <w:szCs w:val="24"/>
        </w:rPr>
        <w:t>Примерная тематика произведений</w:t>
      </w:r>
      <w:r w:rsidRPr="00C021A5">
        <w:rPr>
          <w:sz w:val="24"/>
          <w:szCs w:val="24"/>
        </w:rPr>
        <w:t xml:space="preserve">: о природе, труде, профессиях, общественных явлениях, детстве, школьной жизни и т.д. </w:t>
      </w:r>
      <w:proofErr w:type="gramEnd"/>
    </w:p>
    <w:p w:rsidR="00C021A5" w:rsidRPr="00C021A5" w:rsidRDefault="00C021A5" w:rsidP="00C021A5">
      <w:pPr>
        <w:spacing w:line="276" w:lineRule="auto"/>
        <w:ind w:firstLine="709"/>
        <w:jc w:val="both"/>
        <w:rPr>
          <w:b/>
          <w:i/>
          <w:sz w:val="24"/>
          <w:szCs w:val="24"/>
        </w:rPr>
      </w:pPr>
      <w:r w:rsidRPr="00C021A5">
        <w:rPr>
          <w:b/>
          <w:i/>
          <w:sz w:val="24"/>
          <w:szCs w:val="24"/>
        </w:rPr>
        <w:t>Жанровое разнообразие</w:t>
      </w:r>
      <w:r w:rsidRPr="00C021A5">
        <w:rPr>
          <w:sz w:val="24"/>
          <w:szCs w:val="24"/>
        </w:rPr>
        <w:t>: праздничная, маршевая, колыбельная песни и пр.</w:t>
      </w:r>
    </w:p>
    <w:p w:rsidR="00C021A5" w:rsidRPr="00C021A5" w:rsidRDefault="00C021A5" w:rsidP="00C021A5">
      <w:pPr>
        <w:spacing w:line="276" w:lineRule="auto"/>
        <w:ind w:firstLine="709"/>
        <w:jc w:val="both"/>
        <w:rPr>
          <w:rStyle w:val="apple-style-span"/>
          <w:sz w:val="24"/>
          <w:szCs w:val="24"/>
        </w:rPr>
      </w:pPr>
      <w:r w:rsidRPr="00C021A5">
        <w:rPr>
          <w:b/>
          <w:i/>
          <w:sz w:val="24"/>
          <w:szCs w:val="24"/>
        </w:rPr>
        <w:t>Слушание музыки:</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овладение умением спокойно слушать музыку, адекватно реагировать на художественные образы, воплощенные в музыкальных произведениях; развитие элементарных представлений о многообразии внутреннего содержания прослушиваемых произведений;</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 xml:space="preserve">развитие эмоциональной отзывчивости и эмоционального реагирования на произведения различных музыкальных жанров и разных по своему характеру; </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lastRenderedPageBreak/>
        <w:t>― </w:t>
      </w:r>
      <w:r w:rsidRPr="00C021A5">
        <w:rPr>
          <w:sz w:val="24"/>
          <w:szCs w:val="24"/>
        </w:rPr>
        <w:t>развитие умения передавать словами внутреннее содержание музыкального произведения;</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развитие умения определять разнообразные по форме и характеру музыкальные произведения (марш, танец, песня; весела, грустная, спокойная мелодия);</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развитие умения самостоятельно узнавать и называть песни по вступлению; развитие умения различать мелодию и сопровождение в песне и в инструментальном произведении;</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развитие умения различать части песни (запев, припев, проигрыш, окончание);</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ознакомление с пением соло и хором; формирование представлений о различных музыкальных коллективах (ансамбль, оркестр);</w:t>
      </w:r>
    </w:p>
    <w:p w:rsidR="00C021A5" w:rsidRPr="00C021A5" w:rsidRDefault="00C021A5" w:rsidP="00C021A5">
      <w:pPr>
        <w:spacing w:line="276" w:lineRule="auto"/>
        <w:ind w:firstLine="709"/>
        <w:jc w:val="both"/>
        <w:rPr>
          <w:b/>
          <w:sz w:val="24"/>
          <w:szCs w:val="24"/>
        </w:rPr>
      </w:pPr>
      <w:r w:rsidRPr="00C021A5">
        <w:rPr>
          <w:rStyle w:val="apple-style-span"/>
          <w:sz w:val="24"/>
          <w:szCs w:val="24"/>
        </w:rPr>
        <w:t>― </w:t>
      </w:r>
      <w:r w:rsidRPr="00C021A5">
        <w:rPr>
          <w:sz w:val="24"/>
          <w:szCs w:val="24"/>
        </w:rPr>
        <w:t>знакомство с музыкальными инструментами и их звучанием (фортепиано, барабан, скрипка и др.)</w:t>
      </w:r>
    </w:p>
    <w:p w:rsidR="00C021A5" w:rsidRPr="00C021A5" w:rsidRDefault="00C021A5" w:rsidP="00C021A5">
      <w:pPr>
        <w:spacing w:line="276" w:lineRule="auto"/>
        <w:ind w:firstLine="709"/>
        <w:jc w:val="both"/>
        <w:rPr>
          <w:b/>
          <w:i/>
          <w:sz w:val="24"/>
          <w:szCs w:val="24"/>
        </w:rPr>
      </w:pPr>
      <w:r w:rsidRPr="00C021A5">
        <w:rPr>
          <w:b/>
          <w:sz w:val="24"/>
          <w:szCs w:val="24"/>
        </w:rPr>
        <w:t>Хоровое пение.</w:t>
      </w:r>
    </w:p>
    <w:p w:rsidR="00C021A5" w:rsidRPr="00C021A5" w:rsidRDefault="00C021A5" w:rsidP="00C021A5">
      <w:pPr>
        <w:spacing w:line="276" w:lineRule="auto"/>
        <w:ind w:firstLine="709"/>
        <w:jc w:val="both"/>
        <w:rPr>
          <w:b/>
          <w:i/>
          <w:sz w:val="24"/>
          <w:szCs w:val="24"/>
        </w:rPr>
      </w:pPr>
      <w:r w:rsidRPr="00C021A5">
        <w:rPr>
          <w:b/>
          <w:i/>
          <w:sz w:val="24"/>
          <w:szCs w:val="24"/>
        </w:rPr>
        <w:t>Песенный репертуар</w:t>
      </w:r>
      <w:r w:rsidRPr="00C021A5">
        <w:rPr>
          <w:sz w:val="24"/>
          <w:szCs w:val="24"/>
        </w:rPr>
        <w:t xml:space="preserve">: </w:t>
      </w:r>
      <w:r w:rsidRPr="00C021A5">
        <w:rPr>
          <w:color w:val="000000"/>
          <w:sz w:val="24"/>
          <w:szCs w:val="24"/>
        </w:rPr>
        <w:t>произведения отечественной музыкальной культуры; му</w:t>
      </w:r>
      <w:r w:rsidRPr="00C021A5">
        <w:rPr>
          <w:color w:val="000000"/>
          <w:sz w:val="24"/>
          <w:szCs w:val="24"/>
        </w:rPr>
        <w:softHyphen/>
        <w:t>зы</w:t>
      </w:r>
      <w:r w:rsidRPr="00C021A5">
        <w:rPr>
          <w:color w:val="000000"/>
          <w:sz w:val="24"/>
          <w:szCs w:val="24"/>
        </w:rPr>
        <w:softHyphen/>
        <w:t>ка народная и композиторская; детская, классическая, современная. Используемый пе</w:t>
      </w:r>
      <w:r w:rsidRPr="00C021A5">
        <w:rPr>
          <w:color w:val="000000"/>
          <w:sz w:val="24"/>
          <w:szCs w:val="24"/>
        </w:rPr>
        <w:softHyphen/>
        <w:t>сенный материал должен быть доступным по смыслу, отражать знакомые образы, со</w:t>
      </w:r>
      <w:r w:rsidRPr="00C021A5">
        <w:rPr>
          <w:color w:val="000000"/>
          <w:sz w:val="24"/>
          <w:szCs w:val="24"/>
        </w:rPr>
        <w:softHyphen/>
        <w:t>бытия и явления, иметь простой ритмический рисунок мелодии, короткие му</w:t>
      </w:r>
      <w:r w:rsidRPr="00C021A5">
        <w:rPr>
          <w:color w:val="000000"/>
          <w:sz w:val="24"/>
          <w:szCs w:val="24"/>
        </w:rPr>
        <w:softHyphen/>
        <w:t>зы</w:t>
      </w:r>
      <w:r w:rsidRPr="00C021A5">
        <w:rPr>
          <w:color w:val="000000"/>
          <w:sz w:val="24"/>
          <w:szCs w:val="24"/>
        </w:rPr>
        <w:softHyphen/>
        <w:t>каль</w:t>
      </w:r>
      <w:r w:rsidRPr="00C021A5">
        <w:rPr>
          <w:color w:val="000000"/>
          <w:sz w:val="24"/>
          <w:szCs w:val="24"/>
        </w:rPr>
        <w:softHyphen/>
        <w:t>ные фразы, соответствовать требованиям организации щадящего режима по от</w:t>
      </w:r>
      <w:r w:rsidRPr="00C021A5">
        <w:rPr>
          <w:color w:val="000000"/>
          <w:sz w:val="24"/>
          <w:szCs w:val="24"/>
        </w:rPr>
        <w:softHyphen/>
        <w:t>но</w:t>
      </w:r>
      <w:r w:rsidRPr="00C021A5">
        <w:rPr>
          <w:color w:val="000000"/>
          <w:sz w:val="24"/>
          <w:szCs w:val="24"/>
        </w:rPr>
        <w:softHyphen/>
        <w:t>ше</w:t>
      </w:r>
      <w:r w:rsidRPr="00C021A5">
        <w:rPr>
          <w:color w:val="000000"/>
          <w:sz w:val="24"/>
          <w:szCs w:val="24"/>
        </w:rPr>
        <w:softHyphen/>
        <w:t>нию к детскому голосу</w:t>
      </w:r>
    </w:p>
    <w:p w:rsidR="00C021A5" w:rsidRPr="00C021A5" w:rsidRDefault="00C021A5" w:rsidP="00C021A5">
      <w:pPr>
        <w:spacing w:line="276" w:lineRule="auto"/>
        <w:ind w:firstLine="709"/>
        <w:jc w:val="both"/>
        <w:rPr>
          <w:b/>
          <w:i/>
          <w:sz w:val="24"/>
          <w:szCs w:val="24"/>
        </w:rPr>
      </w:pPr>
      <w:proofErr w:type="gramStart"/>
      <w:r w:rsidRPr="00C021A5">
        <w:rPr>
          <w:b/>
          <w:i/>
          <w:sz w:val="24"/>
          <w:szCs w:val="24"/>
        </w:rPr>
        <w:t>Примерная тематика произведений</w:t>
      </w:r>
      <w:r w:rsidRPr="00C021A5">
        <w:rPr>
          <w:sz w:val="24"/>
          <w:szCs w:val="24"/>
        </w:rPr>
        <w:t xml:space="preserve">: о природе, труде, профессиях, общественных явлениях, детстве, школьной жизни и т.д. </w:t>
      </w:r>
      <w:proofErr w:type="gramEnd"/>
    </w:p>
    <w:p w:rsidR="00C021A5" w:rsidRPr="00C021A5" w:rsidRDefault="00C021A5" w:rsidP="00C021A5">
      <w:pPr>
        <w:spacing w:line="276" w:lineRule="auto"/>
        <w:ind w:firstLine="709"/>
        <w:jc w:val="both"/>
        <w:rPr>
          <w:b/>
          <w:i/>
          <w:sz w:val="24"/>
          <w:szCs w:val="24"/>
        </w:rPr>
      </w:pPr>
      <w:r w:rsidRPr="00C021A5">
        <w:rPr>
          <w:b/>
          <w:i/>
          <w:sz w:val="24"/>
          <w:szCs w:val="24"/>
        </w:rPr>
        <w:t>Жанровое разнообразие</w:t>
      </w:r>
      <w:r w:rsidRPr="00C021A5">
        <w:rPr>
          <w:sz w:val="24"/>
          <w:szCs w:val="24"/>
        </w:rPr>
        <w:t>: игровые песни, песни-прибаутки, трудовые песни, колыбельные песни и пр.</w:t>
      </w:r>
    </w:p>
    <w:p w:rsidR="00C021A5" w:rsidRPr="00C021A5" w:rsidRDefault="00C021A5" w:rsidP="00C021A5">
      <w:pPr>
        <w:spacing w:line="276" w:lineRule="auto"/>
        <w:ind w:firstLine="709"/>
        <w:jc w:val="center"/>
        <w:rPr>
          <w:rStyle w:val="apple-style-span"/>
          <w:sz w:val="24"/>
          <w:szCs w:val="24"/>
        </w:rPr>
      </w:pPr>
      <w:r w:rsidRPr="00C021A5">
        <w:rPr>
          <w:b/>
          <w:i/>
          <w:sz w:val="24"/>
          <w:szCs w:val="24"/>
        </w:rPr>
        <w:t>Навык пения</w:t>
      </w:r>
      <w:r w:rsidRPr="00C021A5">
        <w:rPr>
          <w:sz w:val="24"/>
          <w:szCs w:val="24"/>
        </w:rPr>
        <w:t>:</w:t>
      </w:r>
    </w:p>
    <w:p w:rsidR="00C021A5" w:rsidRPr="00C021A5" w:rsidRDefault="00C021A5" w:rsidP="00C021A5">
      <w:pPr>
        <w:spacing w:line="276" w:lineRule="auto"/>
        <w:ind w:firstLine="709"/>
        <w:jc w:val="both"/>
        <w:rPr>
          <w:rStyle w:val="a5"/>
          <w:b w:val="0"/>
          <w:sz w:val="24"/>
          <w:szCs w:val="24"/>
        </w:rPr>
      </w:pPr>
      <w:r w:rsidRPr="00C021A5">
        <w:rPr>
          <w:rStyle w:val="apple-style-span"/>
          <w:sz w:val="24"/>
          <w:szCs w:val="24"/>
        </w:rPr>
        <w:t>― </w:t>
      </w:r>
      <w:r w:rsidRPr="00C021A5">
        <w:rPr>
          <w:sz w:val="24"/>
          <w:szCs w:val="24"/>
        </w:rPr>
        <w:t xml:space="preserve">обучение певческой установке: </w:t>
      </w:r>
      <w:r w:rsidRPr="00C021A5">
        <w:rPr>
          <w:rStyle w:val="a5"/>
          <w:b w:val="0"/>
          <w:sz w:val="24"/>
          <w:szCs w:val="24"/>
        </w:rPr>
        <w:t>непринужденное, но подтянутое положение корпуса с расправленными спиной и плечами, прямое свободное положение головы, устойчивая опора на обе ноги, свободные руки;</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работа над певческим дыханием: развитие умения бесшумного глубокого, одновременного вдоха, соответствующего характеру и темпу песни; формирование умения брать дыхание перед началом музыкальной фразы; отработка навыков экономного выдоха, удерживания дыхания на более длинных фразах; развитие умения быстрой, спокойной смены дыхания при исполнении песен, не имеющих пауз между фразами; развитие умения распределять дыхание при исполнении напевных песен с различными динамическими оттенками (при усилении и ослаблении дыхания);</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xml:space="preserve">― пение </w:t>
      </w:r>
      <w:proofErr w:type="gramStart"/>
      <w:r w:rsidRPr="00C021A5">
        <w:rPr>
          <w:rStyle w:val="a5"/>
          <w:b w:val="0"/>
          <w:sz w:val="24"/>
          <w:szCs w:val="24"/>
        </w:rPr>
        <w:t>коротких</w:t>
      </w:r>
      <w:proofErr w:type="gramEnd"/>
      <w:r w:rsidRPr="00C021A5">
        <w:rPr>
          <w:rStyle w:val="a5"/>
          <w:b w:val="0"/>
          <w:sz w:val="24"/>
          <w:szCs w:val="24"/>
        </w:rPr>
        <w:t xml:space="preserve"> </w:t>
      </w:r>
      <w:proofErr w:type="spellStart"/>
      <w:r w:rsidRPr="00C021A5">
        <w:rPr>
          <w:rStyle w:val="a5"/>
          <w:b w:val="0"/>
          <w:sz w:val="24"/>
          <w:szCs w:val="24"/>
        </w:rPr>
        <w:t>попевок</w:t>
      </w:r>
      <w:proofErr w:type="spellEnd"/>
      <w:r w:rsidRPr="00C021A5">
        <w:rPr>
          <w:rStyle w:val="a5"/>
          <w:b w:val="0"/>
          <w:sz w:val="24"/>
          <w:szCs w:val="24"/>
        </w:rPr>
        <w:t xml:space="preserve"> на одном дыхании;</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формирование устойчивого навыка естественного, ненапряженного звучания; развитие умения правильно формировать гласные и отчетливо произносить согласные звуки, интонационно выделять гласные звуки в зависимости от смысла текста песни; развитие умения правильно формировать гласные при пении двух звуков на один слог; развитие умения отчетливого произнесения текста в темпе исполняемого произведения;</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развитие умения мягкого, напевного, легкого пения (работа над кантиленой - способностью певческого голоса к напевному исполнению мелодии);</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xml:space="preserve">― активизация внимания к единой правильной интонации; развитие точного интонирования мотива выученных песен в составе группы и индивидуально; </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развитие умения четко выдерживать ритмический рисунок произведения без сопровождения учителя и инструмента (а капелла); работа над чистотой интонирования и выравнивание звучания на всем диапазоне;</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xml:space="preserve">― развитие слухового внимания и чувства ритма в ходе специальных </w:t>
      </w:r>
      <w:proofErr w:type="gramStart"/>
      <w:r w:rsidRPr="00C021A5">
        <w:rPr>
          <w:rStyle w:val="a5"/>
          <w:b w:val="0"/>
          <w:sz w:val="24"/>
          <w:szCs w:val="24"/>
        </w:rPr>
        <w:t>ритмических упражнений</w:t>
      </w:r>
      <w:proofErr w:type="gramEnd"/>
      <w:r w:rsidRPr="00C021A5">
        <w:rPr>
          <w:rStyle w:val="a5"/>
          <w:b w:val="0"/>
          <w:sz w:val="24"/>
          <w:szCs w:val="24"/>
        </w:rPr>
        <w:t>; развитие умения воспроизводить куплет хорошо знакомой песни путем беззвучной артикуляции в сопровождении инструмента;</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xml:space="preserve">― дифференцирование звуков по высоте и направлению движения мелодии (звуки </w:t>
      </w:r>
      <w:r w:rsidRPr="00C021A5">
        <w:rPr>
          <w:rStyle w:val="a5"/>
          <w:b w:val="0"/>
          <w:sz w:val="24"/>
          <w:szCs w:val="24"/>
        </w:rPr>
        <w:lastRenderedPageBreak/>
        <w:t>высокие, средние, низкие; восходящее, нисходящее движение мелодии, на одной высоте); развитие умения показа рукой направления мелодии (сверху вниз или снизу вверх); развитие умения определять сильную долю на слух;</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развитие понимания содержания песни на основе характера ее мелодии (веселого, грустного, спокойного) и текста; выразительно-эмоциональное исполнение выученных песен с простейшими элементами динамических оттенков;</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формирование понимания дирижерских жестов (внимание, вдох, начало и окончание пения);</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развитие умения слышать вступление и правильно начинать пение вместе с педагогом и без него, прислушиваться к пению одноклассников; развитие пения в унисон; развитие устойчивости унисона; обучение пению выученных песен ритмично, выразительно с сохранением строя и ансамбля;</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развитие умения использовать разнообразные музыкальные средства (темп, динамические оттенки) для работы над выразительностью исполнения песен;</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xml:space="preserve">― пение спокойное, умеренное по темпу, ненапряженное и плавное в пределах </w:t>
      </w:r>
      <w:proofErr w:type="spellStart"/>
      <w:r w:rsidRPr="00C021A5">
        <w:rPr>
          <w:rStyle w:val="a5"/>
          <w:b w:val="0"/>
          <w:sz w:val="24"/>
          <w:szCs w:val="24"/>
        </w:rPr>
        <w:t>mezzo</w:t>
      </w:r>
      <w:proofErr w:type="spellEnd"/>
      <w:r w:rsidRPr="00C021A5">
        <w:rPr>
          <w:rStyle w:val="a5"/>
          <w:b w:val="0"/>
          <w:sz w:val="24"/>
          <w:szCs w:val="24"/>
        </w:rPr>
        <w:t xml:space="preserve"> </w:t>
      </w:r>
      <w:proofErr w:type="spellStart"/>
      <w:r w:rsidRPr="00C021A5">
        <w:rPr>
          <w:rStyle w:val="a5"/>
          <w:b w:val="0"/>
          <w:sz w:val="24"/>
          <w:szCs w:val="24"/>
        </w:rPr>
        <w:t>piano</w:t>
      </w:r>
      <w:proofErr w:type="spellEnd"/>
      <w:r w:rsidRPr="00C021A5">
        <w:rPr>
          <w:rStyle w:val="a5"/>
          <w:b w:val="0"/>
          <w:sz w:val="24"/>
          <w:szCs w:val="24"/>
        </w:rPr>
        <w:t xml:space="preserve"> (умеренно тихо) и </w:t>
      </w:r>
      <w:proofErr w:type="spellStart"/>
      <w:r w:rsidRPr="00C021A5">
        <w:rPr>
          <w:rStyle w:val="a5"/>
          <w:b w:val="0"/>
          <w:sz w:val="24"/>
          <w:szCs w:val="24"/>
        </w:rPr>
        <w:t>mezzo</w:t>
      </w:r>
      <w:proofErr w:type="spellEnd"/>
      <w:r w:rsidRPr="00C021A5">
        <w:rPr>
          <w:rStyle w:val="a5"/>
          <w:b w:val="0"/>
          <w:sz w:val="24"/>
          <w:szCs w:val="24"/>
        </w:rPr>
        <w:t xml:space="preserve"> </w:t>
      </w:r>
      <w:proofErr w:type="spellStart"/>
      <w:r w:rsidRPr="00C021A5">
        <w:rPr>
          <w:rStyle w:val="a5"/>
          <w:b w:val="0"/>
          <w:sz w:val="24"/>
          <w:szCs w:val="24"/>
        </w:rPr>
        <w:t>forte</w:t>
      </w:r>
      <w:proofErr w:type="spellEnd"/>
      <w:r w:rsidRPr="00C021A5">
        <w:rPr>
          <w:rStyle w:val="a5"/>
          <w:b w:val="0"/>
          <w:sz w:val="24"/>
          <w:szCs w:val="24"/>
        </w:rPr>
        <w:t xml:space="preserve"> (умеренно громко);</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укрепление и постепенное расширение певческого диапазона ми</w:t>
      </w:r>
      <w:proofErr w:type="gramStart"/>
      <w:r w:rsidRPr="00C021A5">
        <w:rPr>
          <w:rStyle w:val="a5"/>
          <w:b w:val="0"/>
          <w:sz w:val="24"/>
          <w:szCs w:val="24"/>
        </w:rPr>
        <w:t>1</w:t>
      </w:r>
      <w:proofErr w:type="gramEnd"/>
      <w:r w:rsidRPr="00C021A5">
        <w:rPr>
          <w:rStyle w:val="a5"/>
          <w:b w:val="0"/>
          <w:sz w:val="24"/>
          <w:szCs w:val="24"/>
        </w:rPr>
        <w:t xml:space="preserve"> – ля1, ре1 – си1, до1 – до2.</w:t>
      </w:r>
    </w:p>
    <w:p w:rsidR="00C021A5" w:rsidRPr="00C021A5" w:rsidRDefault="00C021A5" w:rsidP="00C021A5">
      <w:pPr>
        <w:spacing w:line="276" w:lineRule="auto"/>
        <w:ind w:firstLine="709"/>
        <w:jc w:val="both"/>
        <w:rPr>
          <w:rStyle w:val="a5"/>
          <w:b w:val="0"/>
          <w:sz w:val="24"/>
          <w:szCs w:val="24"/>
        </w:rPr>
      </w:pPr>
      <w:r w:rsidRPr="00C021A5">
        <w:rPr>
          <w:rStyle w:val="a5"/>
          <w:b w:val="0"/>
          <w:sz w:val="24"/>
          <w:szCs w:val="24"/>
        </w:rPr>
        <w:t>― получение эстетического наслаждения от собственного пения.</w:t>
      </w:r>
    </w:p>
    <w:p w:rsidR="00C021A5" w:rsidRPr="00C021A5" w:rsidRDefault="00C021A5" w:rsidP="00C021A5">
      <w:pPr>
        <w:spacing w:line="276" w:lineRule="auto"/>
        <w:ind w:firstLine="709"/>
        <w:jc w:val="center"/>
        <w:rPr>
          <w:b/>
          <w:i/>
          <w:sz w:val="24"/>
          <w:szCs w:val="24"/>
        </w:rPr>
      </w:pPr>
      <w:r w:rsidRPr="00C021A5">
        <w:rPr>
          <w:b/>
          <w:sz w:val="24"/>
          <w:szCs w:val="24"/>
        </w:rPr>
        <w:t>Элементы музыкальной грамоты</w:t>
      </w:r>
    </w:p>
    <w:p w:rsidR="00C021A5" w:rsidRPr="00C021A5" w:rsidRDefault="00C021A5" w:rsidP="00C021A5">
      <w:pPr>
        <w:spacing w:line="276" w:lineRule="auto"/>
        <w:ind w:firstLine="709"/>
        <w:jc w:val="both"/>
        <w:rPr>
          <w:rStyle w:val="apple-style-span"/>
          <w:sz w:val="24"/>
          <w:szCs w:val="24"/>
        </w:rPr>
      </w:pPr>
      <w:r w:rsidRPr="00C021A5">
        <w:rPr>
          <w:b/>
          <w:i/>
          <w:sz w:val="24"/>
          <w:szCs w:val="24"/>
        </w:rPr>
        <w:t>Содержание</w:t>
      </w:r>
      <w:r w:rsidRPr="00C021A5">
        <w:rPr>
          <w:sz w:val="24"/>
          <w:szCs w:val="24"/>
        </w:rPr>
        <w:t xml:space="preserve">: </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ознакомление с высотой звука (</w:t>
      </w:r>
      <w:proofErr w:type="gramStart"/>
      <w:r w:rsidRPr="00C021A5">
        <w:rPr>
          <w:sz w:val="24"/>
          <w:szCs w:val="24"/>
        </w:rPr>
        <w:t>высокие</w:t>
      </w:r>
      <w:proofErr w:type="gramEnd"/>
      <w:r w:rsidRPr="00C021A5">
        <w:rPr>
          <w:sz w:val="24"/>
          <w:szCs w:val="24"/>
        </w:rPr>
        <w:t>, средние, низкие);</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 xml:space="preserve">ознакомление с динамическими особенностями музыки (громкая </w:t>
      </w:r>
      <w:r w:rsidRPr="00C021A5">
        <w:rPr>
          <w:rStyle w:val="apple-style-span"/>
          <w:sz w:val="24"/>
          <w:szCs w:val="24"/>
        </w:rPr>
        <w:t>― </w:t>
      </w:r>
      <w:r w:rsidRPr="00C021A5">
        <w:rPr>
          <w:sz w:val="24"/>
          <w:szCs w:val="24"/>
        </w:rPr>
        <w:t xml:space="preserve"> </w:t>
      </w:r>
      <w:r w:rsidRPr="00C021A5">
        <w:rPr>
          <w:color w:val="333333"/>
          <w:sz w:val="24"/>
          <w:szCs w:val="24"/>
          <w:shd w:val="clear" w:color="auto" w:fill="FFFCF3"/>
          <w:lang w:val="en-US"/>
        </w:rPr>
        <w:t>forte</w:t>
      </w:r>
      <w:r w:rsidRPr="00C021A5">
        <w:rPr>
          <w:sz w:val="24"/>
          <w:szCs w:val="24"/>
        </w:rPr>
        <w:t xml:space="preserve">, тихая </w:t>
      </w:r>
      <w:r w:rsidRPr="00C021A5">
        <w:rPr>
          <w:rStyle w:val="apple-style-span"/>
          <w:sz w:val="24"/>
          <w:szCs w:val="24"/>
        </w:rPr>
        <w:t>― </w:t>
      </w:r>
      <w:r w:rsidRPr="00C021A5">
        <w:rPr>
          <w:sz w:val="24"/>
          <w:szCs w:val="24"/>
        </w:rPr>
        <w:t xml:space="preserve"> </w:t>
      </w:r>
      <w:r w:rsidRPr="00C021A5">
        <w:rPr>
          <w:color w:val="333333"/>
          <w:sz w:val="24"/>
          <w:szCs w:val="24"/>
          <w:shd w:val="clear" w:color="auto" w:fill="FFFCF3"/>
          <w:lang w:val="en-US"/>
        </w:rPr>
        <w:t>piano</w:t>
      </w:r>
      <w:r w:rsidRPr="00C021A5">
        <w:rPr>
          <w:sz w:val="24"/>
          <w:szCs w:val="24"/>
        </w:rPr>
        <w:t>);</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развитие умения различать звук по длительности (долгие, короткие):</w:t>
      </w:r>
    </w:p>
    <w:p w:rsidR="00C021A5" w:rsidRPr="00C021A5" w:rsidRDefault="00C021A5" w:rsidP="00C021A5">
      <w:pPr>
        <w:spacing w:line="276" w:lineRule="auto"/>
        <w:ind w:firstLine="709"/>
        <w:jc w:val="both"/>
        <w:rPr>
          <w:b/>
          <w:sz w:val="24"/>
          <w:szCs w:val="24"/>
        </w:rPr>
      </w:pPr>
      <w:r w:rsidRPr="00C021A5">
        <w:rPr>
          <w:rStyle w:val="apple-style-span"/>
          <w:sz w:val="24"/>
          <w:szCs w:val="24"/>
        </w:rPr>
        <w:t>― </w:t>
      </w:r>
      <w:r w:rsidRPr="00C021A5">
        <w:rPr>
          <w:sz w:val="24"/>
          <w:szCs w:val="24"/>
        </w:rPr>
        <w:t xml:space="preserve">элементарные сведения о нотной записи (нотный стан, скрипичный ключ, добавочная линейка, графическое изображение нот, порядок нот в гамме </w:t>
      </w:r>
      <w:proofErr w:type="gramStart"/>
      <w:r w:rsidRPr="00C021A5">
        <w:rPr>
          <w:i/>
          <w:sz w:val="24"/>
          <w:szCs w:val="24"/>
        </w:rPr>
        <w:t>до</w:t>
      </w:r>
      <w:proofErr w:type="gramEnd"/>
      <w:r w:rsidRPr="00C021A5">
        <w:rPr>
          <w:i/>
          <w:sz w:val="24"/>
          <w:szCs w:val="24"/>
        </w:rPr>
        <w:t xml:space="preserve"> мажор</w:t>
      </w:r>
      <w:r w:rsidRPr="00C021A5">
        <w:rPr>
          <w:sz w:val="24"/>
          <w:szCs w:val="24"/>
        </w:rPr>
        <w:t>).</w:t>
      </w:r>
    </w:p>
    <w:p w:rsidR="00C021A5" w:rsidRPr="00C021A5" w:rsidRDefault="00C021A5" w:rsidP="00C021A5">
      <w:pPr>
        <w:spacing w:line="276" w:lineRule="auto"/>
        <w:ind w:firstLine="709"/>
        <w:jc w:val="center"/>
        <w:rPr>
          <w:b/>
          <w:i/>
          <w:sz w:val="24"/>
          <w:szCs w:val="24"/>
        </w:rPr>
      </w:pPr>
      <w:r w:rsidRPr="00C021A5">
        <w:rPr>
          <w:b/>
          <w:sz w:val="24"/>
          <w:szCs w:val="24"/>
        </w:rPr>
        <w:t>Игра на музыкальных инструментах детского оркестра.</w:t>
      </w:r>
    </w:p>
    <w:p w:rsidR="00C021A5" w:rsidRPr="00C021A5" w:rsidRDefault="00C021A5" w:rsidP="00C021A5">
      <w:pPr>
        <w:spacing w:line="276" w:lineRule="auto"/>
        <w:ind w:firstLine="709"/>
        <w:jc w:val="both"/>
        <w:rPr>
          <w:b/>
          <w:i/>
          <w:sz w:val="24"/>
          <w:szCs w:val="24"/>
        </w:rPr>
      </w:pPr>
      <w:r w:rsidRPr="00C021A5">
        <w:rPr>
          <w:b/>
          <w:i/>
          <w:sz w:val="24"/>
          <w:szCs w:val="24"/>
        </w:rPr>
        <w:t>Репертуар для исполнения</w:t>
      </w:r>
      <w:r w:rsidRPr="00C021A5">
        <w:rPr>
          <w:sz w:val="24"/>
          <w:szCs w:val="24"/>
        </w:rPr>
        <w:t xml:space="preserve">: </w:t>
      </w:r>
      <w:r w:rsidRPr="00C021A5">
        <w:rPr>
          <w:rStyle w:val="apple-style-span"/>
          <w:color w:val="000000"/>
          <w:sz w:val="24"/>
          <w:szCs w:val="24"/>
        </w:rPr>
        <w:t>фольклорные произведения, произведения композиторов-классиков и современных авторов</w:t>
      </w:r>
      <w:r w:rsidRPr="00C021A5">
        <w:rPr>
          <w:color w:val="000000"/>
          <w:sz w:val="24"/>
          <w:szCs w:val="24"/>
        </w:rPr>
        <w:t>.</w:t>
      </w:r>
    </w:p>
    <w:p w:rsidR="00C021A5" w:rsidRPr="00C021A5" w:rsidRDefault="00C021A5" w:rsidP="00C021A5">
      <w:pPr>
        <w:spacing w:line="276" w:lineRule="auto"/>
        <w:ind w:firstLine="709"/>
        <w:jc w:val="both"/>
        <w:rPr>
          <w:b/>
          <w:i/>
          <w:sz w:val="24"/>
          <w:szCs w:val="24"/>
        </w:rPr>
      </w:pPr>
      <w:r w:rsidRPr="00C021A5">
        <w:rPr>
          <w:b/>
          <w:i/>
          <w:sz w:val="24"/>
          <w:szCs w:val="24"/>
        </w:rPr>
        <w:t>Жанровое разнообразие:</w:t>
      </w:r>
      <w:r w:rsidRPr="00C021A5">
        <w:rPr>
          <w:rStyle w:val="apple-style-span"/>
          <w:color w:val="000000"/>
          <w:sz w:val="24"/>
          <w:szCs w:val="24"/>
        </w:rPr>
        <w:t xml:space="preserve"> марш, полька, вальс</w:t>
      </w:r>
    </w:p>
    <w:p w:rsidR="00C021A5" w:rsidRPr="00C021A5" w:rsidRDefault="00C021A5" w:rsidP="00C021A5">
      <w:pPr>
        <w:spacing w:line="276" w:lineRule="auto"/>
        <w:ind w:firstLine="709"/>
        <w:jc w:val="both"/>
        <w:rPr>
          <w:rStyle w:val="apple-style-span"/>
          <w:sz w:val="24"/>
          <w:szCs w:val="24"/>
        </w:rPr>
      </w:pPr>
      <w:r w:rsidRPr="00C021A5">
        <w:rPr>
          <w:b/>
          <w:i/>
          <w:sz w:val="24"/>
          <w:szCs w:val="24"/>
        </w:rPr>
        <w:t>Содержание</w:t>
      </w:r>
      <w:r w:rsidRPr="00C021A5">
        <w:rPr>
          <w:sz w:val="24"/>
          <w:szCs w:val="24"/>
        </w:rPr>
        <w:t xml:space="preserve">: </w:t>
      </w:r>
    </w:p>
    <w:p w:rsidR="00C021A5" w:rsidRP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обучение игре на ударно-шумовых инструментах (маракасы, бубен, треугольник; металлофон; ложки и др.);</w:t>
      </w:r>
    </w:p>
    <w:p w:rsidR="00C021A5" w:rsidRDefault="00C021A5" w:rsidP="00C021A5">
      <w:pPr>
        <w:spacing w:line="276" w:lineRule="auto"/>
        <w:ind w:firstLine="709"/>
        <w:jc w:val="both"/>
        <w:rPr>
          <w:rStyle w:val="apple-style-span"/>
          <w:sz w:val="24"/>
          <w:szCs w:val="24"/>
        </w:rPr>
      </w:pPr>
      <w:r w:rsidRPr="00C021A5">
        <w:rPr>
          <w:rStyle w:val="apple-style-span"/>
          <w:sz w:val="24"/>
          <w:szCs w:val="24"/>
        </w:rPr>
        <w:t>― </w:t>
      </w:r>
      <w:r w:rsidRPr="00C021A5">
        <w:rPr>
          <w:sz w:val="24"/>
          <w:szCs w:val="24"/>
        </w:rPr>
        <w:t xml:space="preserve">обучение игре на балалайке или других доступных народных инструментах; </w:t>
      </w:r>
    </w:p>
    <w:p w:rsidR="00C021A5" w:rsidRPr="00C021A5" w:rsidRDefault="00C021A5" w:rsidP="00C021A5">
      <w:pPr>
        <w:spacing w:line="276" w:lineRule="auto"/>
        <w:ind w:firstLine="709"/>
        <w:jc w:val="both"/>
        <w:rPr>
          <w:sz w:val="24"/>
          <w:szCs w:val="24"/>
        </w:rPr>
      </w:pPr>
      <w:r w:rsidRPr="00C021A5">
        <w:rPr>
          <w:rStyle w:val="apple-style-span"/>
          <w:sz w:val="24"/>
          <w:szCs w:val="24"/>
        </w:rPr>
        <w:t>― </w:t>
      </w:r>
      <w:r w:rsidRPr="00C021A5">
        <w:rPr>
          <w:sz w:val="24"/>
          <w:szCs w:val="24"/>
        </w:rPr>
        <w:t>обучение игре на фортепиано.</w:t>
      </w:r>
    </w:p>
    <w:p w:rsidR="007B6252" w:rsidRDefault="007B6252" w:rsidP="00C021A5">
      <w:pPr>
        <w:shd w:val="clear" w:color="auto" w:fill="FFFFFF"/>
        <w:spacing w:line="276" w:lineRule="auto"/>
        <w:jc w:val="both"/>
        <w:rPr>
          <w:b/>
          <w:sz w:val="24"/>
          <w:szCs w:val="24"/>
        </w:rPr>
      </w:pPr>
    </w:p>
    <w:p w:rsidR="005E1513" w:rsidRPr="00D87DBE" w:rsidRDefault="005E1513" w:rsidP="0005341D">
      <w:pPr>
        <w:shd w:val="clear" w:color="auto" w:fill="FFFFFF"/>
        <w:spacing w:line="276" w:lineRule="auto"/>
        <w:jc w:val="center"/>
        <w:rPr>
          <w:b/>
          <w:sz w:val="24"/>
          <w:szCs w:val="24"/>
        </w:rPr>
      </w:pPr>
      <w:r w:rsidRPr="00D87DBE">
        <w:rPr>
          <w:rFonts w:eastAsia="Times New Roman"/>
          <w:b/>
          <w:sz w:val="24"/>
          <w:szCs w:val="24"/>
        </w:rPr>
        <w:t>Примерный музыкальный материал для пения</w:t>
      </w:r>
    </w:p>
    <w:p w:rsidR="005E1513" w:rsidRPr="00D87DBE" w:rsidRDefault="005E1513" w:rsidP="0005341D">
      <w:pPr>
        <w:shd w:val="clear" w:color="auto" w:fill="FFFFFF"/>
        <w:spacing w:line="276" w:lineRule="auto"/>
        <w:ind w:firstLine="709"/>
        <w:jc w:val="center"/>
        <w:rPr>
          <w:sz w:val="24"/>
          <w:szCs w:val="24"/>
        </w:rPr>
      </w:pPr>
      <w:r w:rsidRPr="00D87DBE">
        <w:rPr>
          <w:rFonts w:eastAsia="Times New Roman"/>
          <w:sz w:val="24"/>
          <w:szCs w:val="24"/>
        </w:rPr>
        <w:t>Первая   четверть</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На горе-то калина. Русская народная песня.</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Каравай. Русская народная песня.</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Неприятность эту мы переживём. Из мультфильма «Лето кота Леопольда». Музыка Б.Савельева, слова А. Хайта.</w:t>
      </w:r>
    </w:p>
    <w:p w:rsidR="005E1513" w:rsidRPr="00D87DBE" w:rsidRDefault="005E1513" w:rsidP="0005341D">
      <w:pPr>
        <w:shd w:val="clear" w:color="auto" w:fill="FFFFFF"/>
        <w:spacing w:line="276" w:lineRule="auto"/>
        <w:ind w:firstLine="709"/>
        <w:jc w:val="both"/>
        <w:rPr>
          <w:sz w:val="24"/>
          <w:szCs w:val="24"/>
        </w:rPr>
      </w:pPr>
      <w:proofErr w:type="gramStart"/>
      <w:r w:rsidRPr="00D87DBE">
        <w:rPr>
          <w:rFonts w:eastAsia="Times New Roman"/>
          <w:sz w:val="24"/>
          <w:szCs w:val="24"/>
        </w:rPr>
        <w:t>Огородная-хороводная</w:t>
      </w:r>
      <w:proofErr w:type="gramEnd"/>
      <w:r w:rsidRPr="00D87DBE">
        <w:rPr>
          <w:rFonts w:eastAsia="Times New Roman"/>
          <w:sz w:val="24"/>
          <w:szCs w:val="24"/>
        </w:rPr>
        <w:t xml:space="preserve">. Музыка Б. </w:t>
      </w:r>
      <w:proofErr w:type="spellStart"/>
      <w:r w:rsidRPr="00D87DBE">
        <w:rPr>
          <w:rFonts w:eastAsia="Times New Roman"/>
          <w:sz w:val="24"/>
          <w:szCs w:val="24"/>
        </w:rPr>
        <w:t>Можжевелова</w:t>
      </w:r>
      <w:proofErr w:type="spellEnd"/>
      <w:r w:rsidRPr="00D87DBE">
        <w:rPr>
          <w:rFonts w:eastAsia="Times New Roman"/>
          <w:sz w:val="24"/>
          <w:szCs w:val="24"/>
        </w:rPr>
        <w:t xml:space="preserve">, слова А. </w:t>
      </w:r>
      <w:proofErr w:type="spellStart"/>
      <w:r w:rsidRPr="00D87DBE">
        <w:rPr>
          <w:rFonts w:eastAsia="Times New Roman"/>
          <w:sz w:val="24"/>
          <w:szCs w:val="24"/>
        </w:rPr>
        <w:t>Пассовой</w:t>
      </w:r>
      <w:proofErr w:type="spellEnd"/>
      <w:r w:rsidRPr="00D87DBE">
        <w:rPr>
          <w:rFonts w:eastAsia="Times New Roman"/>
          <w:sz w:val="24"/>
          <w:szCs w:val="24"/>
        </w:rPr>
        <w:t>.</w:t>
      </w:r>
    </w:p>
    <w:p w:rsidR="005E1513" w:rsidRPr="00D87DBE" w:rsidRDefault="005E1513" w:rsidP="0005341D">
      <w:pPr>
        <w:shd w:val="clear" w:color="auto" w:fill="FFFFFF"/>
        <w:spacing w:line="276" w:lineRule="auto"/>
        <w:ind w:firstLine="709"/>
        <w:jc w:val="center"/>
        <w:rPr>
          <w:sz w:val="24"/>
          <w:szCs w:val="24"/>
        </w:rPr>
      </w:pPr>
      <w:r w:rsidRPr="00D87DBE">
        <w:rPr>
          <w:rFonts w:eastAsia="Times New Roman"/>
          <w:sz w:val="24"/>
          <w:szCs w:val="24"/>
        </w:rPr>
        <w:t>Вторая   четверть</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Как на тоненький ледок. Русская народная песня. Об</w:t>
      </w:r>
      <w:r w:rsidRPr="00D87DBE">
        <w:rPr>
          <w:rFonts w:eastAsia="Times New Roman"/>
          <w:sz w:val="24"/>
          <w:szCs w:val="24"/>
        </w:rPr>
        <w:softHyphen/>
        <w:t xml:space="preserve">работка И. </w:t>
      </w:r>
      <w:proofErr w:type="gramStart"/>
      <w:r w:rsidRPr="00D87DBE">
        <w:rPr>
          <w:rFonts w:eastAsia="Times New Roman"/>
          <w:sz w:val="24"/>
          <w:szCs w:val="24"/>
        </w:rPr>
        <w:t>Иорданского</w:t>
      </w:r>
      <w:proofErr w:type="gramEnd"/>
      <w:r w:rsidRPr="00D87DBE">
        <w:rPr>
          <w:rFonts w:eastAsia="Times New Roman"/>
          <w:sz w:val="24"/>
          <w:szCs w:val="24"/>
        </w:rPr>
        <w:t>.</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 xml:space="preserve">Новогодняя. Музыка А. Филиппенко, слова Г. Бойко (перевод </w:t>
      </w:r>
      <w:proofErr w:type="gramStart"/>
      <w:r w:rsidRPr="00D87DBE">
        <w:rPr>
          <w:rFonts w:eastAsia="Times New Roman"/>
          <w:sz w:val="24"/>
          <w:szCs w:val="24"/>
        </w:rPr>
        <w:t>с</w:t>
      </w:r>
      <w:proofErr w:type="gramEnd"/>
      <w:r w:rsidRPr="00D87DBE">
        <w:rPr>
          <w:rFonts w:eastAsia="Times New Roman"/>
          <w:sz w:val="24"/>
          <w:szCs w:val="24"/>
        </w:rPr>
        <w:t xml:space="preserve"> украинского М. </w:t>
      </w:r>
      <w:proofErr w:type="spellStart"/>
      <w:r w:rsidRPr="00D87DBE">
        <w:rPr>
          <w:rFonts w:eastAsia="Times New Roman"/>
          <w:sz w:val="24"/>
          <w:szCs w:val="24"/>
        </w:rPr>
        <w:t>Ивенсен</w:t>
      </w:r>
      <w:proofErr w:type="spellEnd"/>
      <w:r w:rsidRPr="00D87DBE">
        <w:rPr>
          <w:rFonts w:eastAsia="Times New Roman"/>
          <w:sz w:val="24"/>
          <w:szCs w:val="24"/>
        </w:rPr>
        <w:t>).</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Новогодняя хороводная. Музыка А. Островского</w:t>
      </w:r>
      <w:proofErr w:type="gramStart"/>
      <w:r w:rsidRPr="00D87DBE">
        <w:rPr>
          <w:rFonts w:eastAsia="Times New Roman"/>
          <w:sz w:val="24"/>
          <w:szCs w:val="24"/>
        </w:rPr>
        <w:t xml:space="preserve">., </w:t>
      </w:r>
      <w:proofErr w:type="gramEnd"/>
      <w:r w:rsidRPr="00D87DBE">
        <w:rPr>
          <w:rFonts w:eastAsia="Times New Roman"/>
          <w:sz w:val="24"/>
          <w:szCs w:val="24"/>
        </w:rPr>
        <w:t xml:space="preserve">слова Ю. </w:t>
      </w:r>
      <w:proofErr w:type="spellStart"/>
      <w:r w:rsidRPr="00D87DBE">
        <w:rPr>
          <w:rFonts w:eastAsia="Times New Roman"/>
          <w:sz w:val="24"/>
          <w:szCs w:val="24"/>
        </w:rPr>
        <w:t>Леднёва</w:t>
      </w:r>
      <w:proofErr w:type="spellEnd"/>
      <w:r w:rsidRPr="00D87DBE">
        <w:rPr>
          <w:rFonts w:eastAsia="Times New Roman"/>
          <w:sz w:val="24"/>
          <w:szCs w:val="24"/>
        </w:rPr>
        <w:t>.</w:t>
      </w:r>
    </w:p>
    <w:p w:rsidR="005E1513" w:rsidRPr="00D87DBE" w:rsidRDefault="005E1513" w:rsidP="0005341D">
      <w:pPr>
        <w:shd w:val="clear" w:color="auto" w:fill="FFFFFF"/>
        <w:spacing w:line="276" w:lineRule="auto"/>
        <w:ind w:firstLine="709"/>
        <w:jc w:val="center"/>
        <w:rPr>
          <w:sz w:val="24"/>
          <w:szCs w:val="24"/>
        </w:rPr>
      </w:pPr>
      <w:r w:rsidRPr="00D87DBE">
        <w:rPr>
          <w:rFonts w:eastAsia="Times New Roman"/>
          <w:sz w:val="24"/>
          <w:szCs w:val="24"/>
        </w:rPr>
        <w:t>Третья   четверть</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lastRenderedPageBreak/>
        <w:t xml:space="preserve">Песня о пограничнике. </w:t>
      </w:r>
      <w:proofErr w:type="gramStart"/>
      <w:r w:rsidRPr="00D87DBE">
        <w:rPr>
          <w:rFonts w:eastAsia="Times New Roman"/>
          <w:sz w:val="24"/>
          <w:szCs w:val="24"/>
        </w:rPr>
        <w:t>Музыка С. Богославского), сло</w:t>
      </w:r>
      <w:r w:rsidRPr="00D87DBE">
        <w:rPr>
          <w:rFonts w:eastAsia="Times New Roman"/>
          <w:sz w:val="24"/>
          <w:szCs w:val="24"/>
        </w:rPr>
        <w:softHyphen/>
        <w:t xml:space="preserve">ва О. </w:t>
      </w:r>
      <w:proofErr w:type="spellStart"/>
      <w:r w:rsidRPr="00D87DBE">
        <w:rPr>
          <w:rFonts w:eastAsia="Times New Roman"/>
          <w:sz w:val="24"/>
          <w:szCs w:val="24"/>
        </w:rPr>
        <w:t>Высотской</w:t>
      </w:r>
      <w:proofErr w:type="spellEnd"/>
      <w:r w:rsidRPr="00D87DBE">
        <w:rPr>
          <w:rFonts w:eastAsia="Times New Roman"/>
          <w:sz w:val="24"/>
          <w:szCs w:val="24"/>
        </w:rPr>
        <w:t>.</w:t>
      </w:r>
      <w:proofErr w:type="gramEnd"/>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 xml:space="preserve">Песню девочкам поём. Музыка Т. </w:t>
      </w:r>
      <w:proofErr w:type="spellStart"/>
      <w:r w:rsidRPr="00D87DBE">
        <w:rPr>
          <w:rFonts w:eastAsia="Times New Roman"/>
          <w:sz w:val="24"/>
          <w:szCs w:val="24"/>
        </w:rPr>
        <w:t>Попатенко</w:t>
      </w:r>
      <w:proofErr w:type="spellEnd"/>
      <w:r w:rsidRPr="00D87DBE">
        <w:rPr>
          <w:rFonts w:eastAsia="Times New Roman"/>
          <w:sz w:val="24"/>
          <w:szCs w:val="24"/>
        </w:rPr>
        <w:t>,  слова 3. Петровой.</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Мамин праздник. Музыка Ю. Гурьева, слова С. Вигдорова.</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 xml:space="preserve">Улыбка. Из мультфильма «Крошка Енот». Музыка В. </w:t>
      </w:r>
      <w:proofErr w:type="spellStart"/>
      <w:r w:rsidRPr="00D87DBE">
        <w:rPr>
          <w:rFonts w:eastAsia="Times New Roman"/>
          <w:sz w:val="24"/>
          <w:szCs w:val="24"/>
        </w:rPr>
        <w:t>Шаинского</w:t>
      </w:r>
      <w:proofErr w:type="spellEnd"/>
      <w:r w:rsidRPr="00D87DBE">
        <w:rPr>
          <w:rFonts w:eastAsia="Times New Roman"/>
          <w:sz w:val="24"/>
          <w:szCs w:val="24"/>
        </w:rPr>
        <w:t xml:space="preserve">, слова М. </w:t>
      </w:r>
      <w:proofErr w:type="spellStart"/>
      <w:r w:rsidRPr="00D87DBE">
        <w:rPr>
          <w:rFonts w:eastAsia="Times New Roman"/>
          <w:sz w:val="24"/>
          <w:szCs w:val="24"/>
        </w:rPr>
        <w:t>Пляцковского</w:t>
      </w:r>
      <w:proofErr w:type="spellEnd"/>
      <w:r w:rsidRPr="00D87DBE">
        <w:rPr>
          <w:rFonts w:eastAsia="Times New Roman"/>
          <w:sz w:val="24"/>
          <w:szCs w:val="24"/>
        </w:rPr>
        <w:t>.</w:t>
      </w:r>
    </w:p>
    <w:p w:rsidR="005E1513" w:rsidRPr="00D87DBE" w:rsidRDefault="005E1513" w:rsidP="0005341D">
      <w:pPr>
        <w:shd w:val="clear" w:color="auto" w:fill="FFFFFF"/>
        <w:spacing w:line="276" w:lineRule="auto"/>
        <w:ind w:firstLine="709"/>
        <w:jc w:val="center"/>
        <w:rPr>
          <w:sz w:val="24"/>
          <w:szCs w:val="24"/>
        </w:rPr>
      </w:pPr>
      <w:r w:rsidRPr="00D87DBE">
        <w:rPr>
          <w:rFonts w:eastAsia="Times New Roman"/>
          <w:sz w:val="24"/>
          <w:szCs w:val="24"/>
        </w:rPr>
        <w:t>Четвёртая  четверть</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Бабушкин козлик. Русская народная песня.</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Если добрый ты. Из мультфильма «День рождения кота Леопольда». Музыка Б. Савельева</w:t>
      </w:r>
      <w:r w:rsidRPr="00D87DBE">
        <w:rPr>
          <w:rFonts w:eastAsia="Times New Roman"/>
          <w:sz w:val="24"/>
          <w:szCs w:val="24"/>
          <w:vertAlign w:val="subscript"/>
        </w:rPr>
        <w:t>,</w:t>
      </w:r>
      <w:r w:rsidRPr="00D87DBE">
        <w:rPr>
          <w:rFonts w:eastAsia="Times New Roman"/>
          <w:sz w:val="24"/>
          <w:szCs w:val="24"/>
        </w:rPr>
        <w:t xml:space="preserve">  слова А. Хайта.</w:t>
      </w:r>
    </w:p>
    <w:p w:rsidR="005E1513" w:rsidRPr="00D87DBE" w:rsidRDefault="005E1513" w:rsidP="0005341D">
      <w:pPr>
        <w:shd w:val="clear" w:color="auto" w:fill="FFFFFF"/>
        <w:spacing w:line="276" w:lineRule="auto"/>
        <w:ind w:firstLine="709"/>
        <w:jc w:val="both"/>
        <w:rPr>
          <w:sz w:val="24"/>
          <w:szCs w:val="24"/>
        </w:rPr>
      </w:pPr>
      <w:r w:rsidRPr="00D87DBE">
        <w:rPr>
          <w:rFonts w:eastAsia="Times New Roman"/>
          <w:sz w:val="24"/>
          <w:szCs w:val="24"/>
        </w:rPr>
        <w:t>На крутом бережку. Из мультфильма «Леопольд и зо</w:t>
      </w:r>
      <w:r w:rsidRPr="00D87DBE">
        <w:rPr>
          <w:rFonts w:eastAsia="Times New Roman"/>
          <w:sz w:val="24"/>
          <w:szCs w:val="24"/>
        </w:rPr>
        <w:softHyphen/>
        <w:t>лотая рыбка». Музыка Б. Савельева, слова А. Хайта.</w:t>
      </w:r>
    </w:p>
    <w:p w:rsidR="005E1513" w:rsidRPr="00D87DBE" w:rsidRDefault="005E1513" w:rsidP="0005341D">
      <w:pPr>
        <w:shd w:val="clear" w:color="auto" w:fill="FFFFFF"/>
        <w:spacing w:line="276" w:lineRule="auto"/>
        <w:jc w:val="both"/>
        <w:rPr>
          <w:sz w:val="24"/>
          <w:szCs w:val="24"/>
        </w:rPr>
      </w:pPr>
    </w:p>
    <w:p w:rsidR="00AC4BDF" w:rsidRPr="00D87DBE" w:rsidRDefault="00AC4BDF" w:rsidP="0005341D">
      <w:pPr>
        <w:shd w:val="clear" w:color="auto" w:fill="FFFFFF"/>
        <w:spacing w:line="276" w:lineRule="auto"/>
        <w:jc w:val="center"/>
        <w:rPr>
          <w:b/>
          <w:sz w:val="24"/>
          <w:szCs w:val="24"/>
        </w:rPr>
      </w:pPr>
      <w:r w:rsidRPr="00D87DBE">
        <w:rPr>
          <w:rFonts w:eastAsia="Times New Roman"/>
          <w:b/>
          <w:sz w:val="24"/>
          <w:szCs w:val="24"/>
        </w:rPr>
        <w:t>Музыкальные произведения для слушания</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 xml:space="preserve">К. </w:t>
      </w:r>
      <w:proofErr w:type="gramStart"/>
      <w:r w:rsidRPr="00D87DBE">
        <w:rPr>
          <w:rFonts w:eastAsia="Times New Roman"/>
          <w:sz w:val="24"/>
          <w:szCs w:val="24"/>
        </w:rPr>
        <w:t>Сен-Сане</w:t>
      </w:r>
      <w:proofErr w:type="gramEnd"/>
      <w:r w:rsidRPr="00D87DBE">
        <w:rPr>
          <w:rFonts w:eastAsia="Times New Roman"/>
          <w:sz w:val="24"/>
          <w:szCs w:val="24"/>
        </w:rPr>
        <w:t>. Лебедь. Из сюиты «Карнавал живот</w:t>
      </w:r>
      <w:r w:rsidRPr="00D87DBE">
        <w:rPr>
          <w:rFonts w:eastAsia="Times New Roman"/>
          <w:sz w:val="24"/>
          <w:szCs w:val="24"/>
        </w:rPr>
        <w:softHyphen/>
        <w:t>ных».</w:t>
      </w:r>
    </w:p>
    <w:p w:rsidR="00AC4BDF" w:rsidRPr="00D87DBE" w:rsidRDefault="005D2310" w:rsidP="0005341D">
      <w:pPr>
        <w:shd w:val="clear" w:color="auto" w:fill="FFFFFF"/>
        <w:spacing w:line="276" w:lineRule="auto"/>
        <w:ind w:firstLine="709"/>
        <w:jc w:val="both"/>
        <w:rPr>
          <w:sz w:val="24"/>
          <w:szCs w:val="24"/>
        </w:rPr>
      </w:pPr>
      <w:r w:rsidRPr="00D87DBE">
        <w:rPr>
          <w:rFonts w:eastAsia="Times New Roman"/>
          <w:sz w:val="24"/>
          <w:szCs w:val="24"/>
        </w:rPr>
        <w:t xml:space="preserve">Л. </w:t>
      </w:r>
      <w:proofErr w:type="spellStart"/>
      <w:r w:rsidRPr="00D87DBE">
        <w:rPr>
          <w:rFonts w:eastAsia="Times New Roman"/>
          <w:sz w:val="24"/>
          <w:szCs w:val="24"/>
        </w:rPr>
        <w:t>Боккерини</w:t>
      </w:r>
      <w:proofErr w:type="spellEnd"/>
      <w:r w:rsidRPr="00D87DBE">
        <w:rPr>
          <w:rFonts w:eastAsia="Times New Roman"/>
          <w:sz w:val="24"/>
          <w:szCs w:val="24"/>
        </w:rPr>
        <w:t>. Менуэ</w:t>
      </w:r>
      <w:r w:rsidR="00AC4BDF" w:rsidRPr="00D87DBE">
        <w:rPr>
          <w:rFonts w:eastAsia="Times New Roman"/>
          <w:sz w:val="24"/>
          <w:szCs w:val="24"/>
        </w:rPr>
        <w:t>т.</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Ф. Мендельсон. Свадебный марш. Из музыки к коме</w:t>
      </w:r>
      <w:r w:rsidRPr="00D87DBE">
        <w:rPr>
          <w:rFonts w:eastAsia="Times New Roman"/>
          <w:sz w:val="24"/>
          <w:szCs w:val="24"/>
        </w:rPr>
        <w:softHyphen/>
        <w:t>дии В. Шекспира «Сон в летнюю ночь».</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С. Прокофьев. Марш. Из симфонической сказки «Петя и Волк»</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П. Чайковский. Марш деревянных солдатиков. Из «Детского</w:t>
      </w:r>
      <w:r w:rsidRPr="00D87DBE">
        <w:rPr>
          <w:rFonts w:eastAsia="Times New Roman"/>
          <w:smallCaps/>
          <w:sz w:val="24"/>
          <w:szCs w:val="24"/>
        </w:rPr>
        <w:t xml:space="preserve"> </w:t>
      </w:r>
      <w:r w:rsidRPr="00D87DBE">
        <w:rPr>
          <w:rFonts w:eastAsia="Times New Roman"/>
          <w:sz w:val="24"/>
          <w:szCs w:val="24"/>
        </w:rPr>
        <w:t>альбома».</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 xml:space="preserve">А. </w:t>
      </w:r>
      <w:proofErr w:type="spellStart"/>
      <w:r w:rsidRPr="00D87DBE">
        <w:rPr>
          <w:rFonts w:eastAsia="Times New Roman"/>
          <w:sz w:val="24"/>
          <w:szCs w:val="24"/>
        </w:rPr>
        <w:t>Спадавеккиа</w:t>
      </w:r>
      <w:proofErr w:type="spellEnd"/>
      <w:r w:rsidRPr="00D87DBE">
        <w:rPr>
          <w:rFonts w:eastAsia="Times New Roman"/>
          <w:sz w:val="24"/>
          <w:szCs w:val="24"/>
        </w:rPr>
        <w:t xml:space="preserve"> — Е. Шварц. Добрый жук. Из кино</w:t>
      </w:r>
      <w:r w:rsidRPr="00D87DBE">
        <w:rPr>
          <w:rFonts w:eastAsia="Times New Roman"/>
          <w:sz w:val="24"/>
          <w:szCs w:val="24"/>
        </w:rPr>
        <w:softHyphen/>
        <w:t>фильма «Золушка».</w:t>
      </w:r>
    </w:p>
    <w:p w:rsidR="00AC4BDF" w:rsidRPr="00D87DBE" w:rsidRDefault="00AC4BDF" w:rsidP="0005341D">
      <w:pPr>
        <w:shd w:val="clear" w:color="auto" w:fill="FFFFFF"/>
        <w:spacing w:line="276" w:lineRule="auto"/>
        <w:ind w:firstLine="709"/>
        <w:jc w:val="both"/>
        <w:rPr>
          <w:sz w:val="24"/>
          <w:szCs w:val="24"/>
        </w:rPr>
      </w:pPr>
      <w:proofErr w:type="spellStart"/>
      <w:r w:rsidRPr="00D87DBE">
        <w:rPr>
          <w:rFonts w:eastAsia="Times New Roman"/>
          <w:sz w:val="24"/>
          <w:szCs w:val="24"/>
        </w:rPr>
        <w:t>Рамиресс</w:t>
      </w:r>
      <w:proofErr w:type="spellEnd"/>
      <w:r w:rsidRPr="00D87DBE">
        <w:rPr>
          <w:rFonts w:eastAsia="Times New Roman"/>
          <w:sz w:val="24"/>
          <w:szCs w:val="24"/>
        </w:rPr>
        <w:t>. Жаворонок.</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С. Рахманинов. Итальянская полька.</w:t>
      </w:r>
    </w:p>
    <w:p w:rsidR="00AC4BDF" w:rsidRPr="00D87DBE" w:rsidRDefault="00AC4BDF" w:rsidP="0005341D">
      <w:pPr>
        <w:shd w:val="clear" w:color="auto" w:fill="FFFFFF"/>
        <w:spacing w:line="276" w:lineRule="auto"/>
        <w:ind w:firstLine="709"/>
        <w:jc w:val="both"/>
        <w:rPr>
          <w:sz w:val="24"/>
          <w:szCs w:val="24"/>
        </w:rPr>
      </w:pPr>
      <w:proofErr w:type="spellStart"/>
      <w:r w:rsidRPr="00D87DBE">
        <w:rPr>
          <w:rFonts w:eastAsia="Times New Roman"/>
          <w:sz w:val="24"/>
          <w:szCs w:val="24"/>
        </w:rPr>
        <w:t>Кашалотик</w:t>
      </w:r>
      <w:proofErr w:type="spellEnd"/>
      <w:r w:rsidRPr="00D87DBE">
        <w:rPr>
          <w:rFonts w:eastAsia="Times New Roman"/>
          <w:sz w:val="24"/>
          <w:szCs w:val="24"/>
        </w:rPr>
        <w:t xml:space="preserve">. Музыка Р. </w:t>
      </w:r>
      <w:proofErr w:type="spellStart"/>
      <w:r w:rsidRPr="00D87DBE">
        <w:rPr>
          <w:rFonts w:eastAsia="Times New Roman"/>
          <w:sz w:val="24"/>
          <w:szCs w:val="24"/>
        </w:rPr>
        <w:t>Паулса</w:t>
      </w:r>
      <w:proofErr w:type="spellEnd"/>
      <w:r w:rsidRPr="00D87DBE">
        <w:rPr>
          <w:rFonts w:eastAsia="Times New Roman"/>
          <w:sz w:val="24"/>
          <w:szCs w:val="24"/>
        </w:rPr>
        <w:t>, слова И. Резника.</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 xml:space="preserve">Настоящий друг. Музыка Б. Савельева, слова М. </w:t>
      </w:r>
      <w:proofErr w:type="spellStart"/>
      <w:r w:rsidRPr="00D87DBE">
        <w:rPr>
          <w:rFonts w:eastAsia="Times New Roman"/>
          <w:sz w:val="24"/>
          <w:szCs w:val="24"/>
        </w:rPr>
        <w:t>Пляц</w:t>
      </w:r>
      <w:r w:rsidRPr="00D87DBE">
        <w:rPr>
          <w:rFonts w:eastAsia="Times New Roman"/>
          <w:sz w:val="24"/>
          <w:szCs w:val="24"/>
        </w:rPr>
        <w:softHyphen/>
        <w:t>ковского</w:t>
      </w:r>
      <w:proofErr w:type="spellEnd"/>
      <w:r w:rsidRPr="00D87DBE">
        <w:rPr>
          <w:rFonts w:eastAsia="Times New Roman"/>
          <w:sz w:val="24"/>
          <w:szCs w:val="24"/>
        </w:rPr>
        <w:t>.</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 xml:space="preserve">Колыбельная Медведицы. Из мультфильма «Умка». Музыка Е. </w:t>
      </w:r>
      <w:proofErr w:type="spellStart"/>
      <w:r w:rsidRPr="00D87DBE">
        <w:rPr>
          <w:rFonts w:eastAsia="Times New Roman"/>
          <w:sz w:val="24"/>
          <w:szCs w:val="24"/>
        </w:rPr>
        <w:t>Крылатова</w:t>
      </w:r>
      <w:proofErr w:type="spellEnd"/>
      <w:r w:rsidRPr="00D87DBE">
        <w:rPr>
          <w:rFonts w:eastAsia="Times New Roman"/>
          <w:sz w:val="24"/>
          <w:szCs w:val="24"/>
        </w:rPr>
        <w:t>, слова Ю. Яковлева.</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Будьте добры. Из мультфильма «Новогоднее приклю</w:t>
      </w:r>
      <w:r w:rsidRPr="00D87DBE">
        <w:rPr>
          <w:rFonts w:eastAsia="Times New Roman"/>
          <w:sz w:val="24"/>
          <w:szCs w:val="24"/>
        </w:rPr>
        <w:softHyphen/>
        <w:t xml:space="preserve">чение». Музыка А. </w:t>
      </w:r>
      <w:proofErr w:type="spellStart"/>
      <w:r w:rsidRPr="00D87DBE">
        <w:rPr>
          <w:rFonts w:eastAsia="Times New Roman"/>
          <w:sz w:val="24"/>
          <w:szCs w:val="24"/>
        </w:rPr>
        <w:t>Флярковского</w:t>
      </w:r>
      <w:proofErr w:type="spellEnd"/>
      <w:r w:rsidRPr="00D87DBE">
        <w:rPr>
          <w:rFonts w:eastAsia="Times New Roman"/>
          <w:sz w:val="24"/>
          <w:szCs w:val="24"/>
        </w:rPr>
        <w:t>, слова А. Санина.</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Волшебный цветок. Из мультфильма «Шёлковая ки</w:t>
      </w:r>
      <w:r w:rsidRPr="00D87DBE">
        <w:rPr>
          <w:rFonts w:eastAsia="Times New Roman"/>
          <w:sz w:val="24"/>
          <w:szCs w:val="24"/>
        </w:rPr>
        <w:softHyphen/>
        <w:t xml:space="preserve">сточка». Музыка Ю. </w:t>
      </w:r>
      <w:proofErr w:type="spellStart"/>
      <w:r w:rsidRPr="00D87DBE">
        <w:rPr>
          <w:rFonts w:eastAsia="Times New Roman"/>
          <w:sz w:val="24"/>
          <w:szCs w:val="24"/>
        </w:rPr>
        <w:t>Чичкова</w:t>
      </w:r>
      <w:proofErr w:type="spellEnd"/>
      <w:r w:rsidRPr="00D87DBE">
        <w:rPr>
          <w:rFonts w:eastAsia="Times New Roman"/>
          <w:sz w:val="24"/>
          <w:szCs w:val="24"/>
        </w:rPr>
        <w:t xml:space="preserve">, слова М. </w:t>
      </w:r>
      <w:proofErr w:type="spellStart"/>
      <w:r w:rsidRPr="00D87DBE">
        <w:rPr>
          <w:rFonts w:eastAsia="Times New Roman"/>
          <w:sz w:val="24"/>
          <w:szCs w:val="24"/>
        </w:rPr>
        <w:t>Пляцковского</w:t>
      </w:r>
      <w:proofErr w:type="spellEnd"/>
      <w:r w:rsidRPr="00D87DBE">
        <w:rPr>
          <w:rFonts w:eastAsia="Times New Roman"/>
          <w:sz w:val="24"/>
          <w:szCs w:val="24"/>
        </w:rPr>
        <w:t>.</w:t>
      </w:r>
    </w:p>
    <w:p w:rsidR="00AC4BDF" w:rsidRPr="00D87DBE" w:rsidRDefault="00AC4BDF" w:rsidP="0005341D">
      <w:pPr>
        <w:shd w:val="clear" w:color="auto" w:fill="FFFFFF"/>
        <w:spacing w:line="276" w:lineRule="auto"/>
        <w:ind w:firstLine="709"/>
        <w:jc w:val="both"/>
        <w:rPr>
          <w:sz w:val="24"/>
          <w:szCs w:val="24"/>
        </w:rPr>
      </w:pPr>
      <w:r w:rsidRPr="00D87DBE">
        <w:rPr>
          <w:rFonts w:eastAsia="Times New Roman"/>
          <w:sz w:val="24"/>
          <w:szCs w:val="24"/>
        </w:rPr>
        <w:t>Когда мои друзья со мной. Из кинофильма «По секре</w:t>
      </w:r>
      <w:r w:rsidRPr="00D87DBE">
        <w:rPr>
          <w:rFonts w:eastAsia="Times New Roman"/>
          <w:sz w:val="24"/>
          <w:szCs w:val="24"/>
        </w:rPr>
        <w:softHyphen/>
        <w:t xml:space="preserve">ту всему свету». Музыка В. </w:t>
      </w:r>
      <w:proofErr w:type="spellStart"/>
      <w:r w:rsidRPr="00D87DBE">
        <w:rPr>
          <w:rFonts w:eastAsia="Times New Roman"/>
          <w:sz w:val="24"/>
          <w:szCs w:val="24"/>
        </w:rPr>
        <w:t>Шаинского</w:t>
      </w:r>
      <w:proofErr w:type="spellEnd"/>
      <w:r w:rsidRPr="00D87DBE">
        <w:rPr>
          <w:rFonts w:eastAsia="Times New Roman"/>
          <w:sz w:val="24"/>
          <w:szCs w:val="24"/>
        </w:rPr>
        <w:t xml:space="preserve">, слова М. </w:t>
      </w:r>
      <w:proofErr w:type="spellStart"/>
      <w:r w:rsidRPr="00D87DBE">
        <w:rPr>
          <w:rFonts w:eastAsia="Times New Roman"/>
          <w:sz w:val="24"/>
          <w:szCs w:val="24"/>
        </w:rPr>
        <w:t>Пляц</w:t>
      </w:r>
      <w:r w:rsidRPr="00D87DBE">
        <w:rPr>
          <w:rFonts w:eastAsia="Times New Roman"/>
          <w:sz w:val="24"/>
          <w:szCs w:val="24"/>
        </w:rPr>
        <w:softHyphen/>
        <w:t>ковского</w:t>
      </w:r>
      <w:proofErr w:type="spellEnd"/>
      <w:r w:rsidRPr="00D87DBE">
        <w:rPr>
          <w:rFonts w:eastAsia="Times New Roman"/>
          <w:sz w:val="24"/>
          <w:szCs w:val="24"/>
        </w:rPr>
        <w:t>.</w:t>
      </w:r>
    </w:p>
    <w:p w:rsidR="00AC4BDF" w:rsidRPr="00D87DBE" w:rsidRDefault="00AC4BDF" w:rsidP="0005341D">
      <w:pPr>
        <w:shd w:val="clear" w:color="auto" w:fill="FFFFFF"/>
        <w:spacing w:line="276" w:lineRule="auto"/>
        <w:ind w:firstLine="709"/>
        <w:jc w:val="both"/>
        <w:rPr>
          <w:rFonts w:eastAsia="Times New Roman"/>
          <w:sz w:val="24"/>
          <w:szCs w:val="24"/>
        </w:rPr>
      </w:pPr>
      <w:r w:rsidRPr="00D87DBE">
        <w:rPr>
          <w:rFonts w:eastAsia="Times New Roman"/>
          <w:sz w:val="24"/>
          <w:szCs w:val="24"/>
        </w:rPr>
        <w:t>Песенка Деда Мороза. Из мультфильма «Дед Мороз и лето». Музык</w:t>
      </w:r>
      <w:r w:rsidR="00731536" w:rsidRPr="00D87DBE">
        <w:rPr>
          <w:rFonts w:eastAsia="Times New Roman"/>
          <w:sz w:val="24"/>
          <w:szCs w:val="24"/>
        </w:rPr>
        <w:t xml:space="preserve">а Е. </w:t>
      </w:r>
      <w:proofErr w:type="spellStart"/>
      <w:r w:rsidR="00731536" w:rsidRPr="00D87DBE">
        <w:rPr>
          <w:rFonts w:eastAsia="Times New Roman"/>
          <w:sz w:val="24"/>
          <w:szCs w:val="24"/>
        </w:rPr>
        <w:t>Крылатова</w:t>
      </w:r>
      <w:proofErr w:type="spellEnd"/>
      <w:r w:rsidR="00731536" w:rsidRPr="00D87DBE">
        <w:rPr>
          <w:rFonts w:eastAsia="Times New Roman"/>
          <w:sz w:val="24"/>
          <w:szCs w:val="24"/>
        </w:rPr>
        <w:t xml:space="preserve">, слова Ю. </w:t>
      </w:r>
      <w:proofErr w:type="spellStart"/>
      <w:r w:rsidR="00731536" w:rsidRPr="00D87DBE">
        <w:rPr>
          <w:rFonts w:eastAsia="Times New Roman"/>
          <w:sz w:val="24"/>
          <w:szCs w:val="24"/>
        </w:rPr>
        <w:t>Энтина</w:t>
      </w:r>
      <w:proofErr w:type="spellEnd"/>
      <w:r w:rsidR="00731536" w:rsidRPr="00D87DBE">
        <w:rPr>
          <w:rFonts w:eastAsia="Times New Roman"/>
          <w:sz w:val="24"/>
          <w:szCs w:val="24"/>
        </w:rPr>
        <w:t>.</w:t>
      </w:r>
    </w:p>
    <w:p w:rsidR="00A807A2" w:rsidRDefault="00A807A2" w:rsidP="0005341D">
      <w:pPr>
        <w:shd w:val="clear" w:color="auto" w:fill="FFFFFF"/>
        <w:spacing w:line="276" w:lineRule="auto"/>
        <w:jc w:val="both"/>
        <w:rPr>
          <w:rFonts w:eastAsia="Times New Roman"/>
          <w:sz w:val="28"/>
          <w:szCs w:val="28"/>
        </w:rPr>
      </w:pPr>
    </w:p>
    <w:p w:rsidR="00A807A2" w:rsidRDefault="00A807A2" w:rsidP="0005341D">
      <w:pPr>
        <w:pStyle w:val="a7"/>
        <w:spacing w:line="276" w:lineRule="auto"/>
        <w:jc w:val="center"/>
        <w:rPr>
          <w:b/>
        </w:rPr>
      </w:pPr>
      <w:r>
        <w:rPr>
          <w:b/>
        </w:rPr>
        <w:t>Тематическое распределение часов</w:t>
      </w:r>
    </w:p>
    <w:tbl>
      <w:tblPr>
        <w:tblStyle w:val="a3"/>
        <w:tblW w:w="0" w:type="auto"/>
        <w:tblInd w:w="250" w:type="dxa"/>
        <w:tblLook w:val="04A0" w:firstRow="1" w:lastRow="0" w:firstColumn="1" w:lastColumn="0" w:noHBand="0" w:noVBand="1"/>
      </w:tblPr>
      <w:tblGrid>
        <w:gridCol w:w="566"/>
        <w:gridCol w:w="8506"/>
        <w:gridCol w:w="992"/>
      </w:tblGrid>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 xml:space="preserve">№ </w:t>
            </w:r>
          </w:p>
          <w:p w:rsidR="00A807A2" w:rsidRPr="00D87DBE" w:rsidRDefault="00A807A2" w:rsidP="0005341D">
            <w:pPr>
              <w:pStyle w:val="a7"/>
              <w:spacing w:line="276" w:lineRule="auto"/>
              <w:jc w:val="center"/>
              <w:rPr>
                <w:rFonts w:eastAsiaTheme="minorHAnsi"/>
                <w:sz w:val="24"/>
                <w:szCs w:val="24"/>
              </w:rPr>
            </w:pPr>
            <w:proofErr w:type="gramStart"/>
            <w:r w:rsidRPr="00D87DBE">
              <w:rPr>
                <w:sz w:val="24"/>
                <w:szCs w:val="24"/>
              </w:rPr>
              <w:t>п</w:t>
            </w:r>
            <w:proofErr w:type="gramEnd"/>
            <w:r w:rsidRPr="00D87DBE">
              <w:rPr>
                <w:sz w:val="24"/>
                <w:szCs w:val="24"/>
              </w:rPr>
              <w:t>/п</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rFonts w:eastAsiaTheme="minorHAnsi"/>
                <w:sz w:val="24"/>
                <w:szCs w:val="24"/>
              </w:rPr>
            </w:pPr>
            <w:r w:rsidRPr="00D87DBE">
              <w:rPr>
                <w:sz w:val="24"/>
                <w:szCs w:val="24"/>
              </w:rPr>
              <w:t>Тема раздела</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rFonts w:eastAsiaTheme="minorHAnsi"/>
                <w:sz w:val="24"/>
                <w:szCs w:val="24"/>
              </w:rPr>
            </w:pPr>
            <w:r w:rsidRPr="00D87DBE">
              <w:rPr>
                <w:sz w:val="24"/>
                <w:szCs w:val="24"/>
              </w:rPr>
              <w:t>Кол-во часов</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rFonts w:eastAsiaTheme="minorHAnsi"/>
                <w:sz w:val="24"/>
                <w:szCs w:val="24"/>
              </w:rPr>
            </w:pPr>
            <w:r w:rsidRPr="00D87DBE">
              <w:rPr>
                <w:sz w:val="24"/>
                <w:szCs w:val="24"/>
              </w:rPr>
              <w:t>1.</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pacing w:line="276" w:lineRule="auto"/>
              <w:jc w:val="both"/>
              <w:rPr>
                <w:sz w:val="24"/>
                <w:szCs w:val="24"/>
              </w:rPr>
            </w:pPr>
            <w:r w:rsidRPr="00D87DBE">
              <w:rPr>
                <w:sz w:val="24"/>
                <w:szCs w:val="24"/>
              </w:rPr>
              <w:t>Разучивание русской народной песни «Каравай»</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rFonts w:eastAsiaTheme="minorHAnsi"/>
                <w:sz w:val="24"/>
                <w:szCs w:val="24"/>
              </w:rPr>
            </w:pPr>
            <w:r w:rsidRPr="00D87DBE">
              <w:rPr>
                <w:rFonts w:eastAsiaTheme="minorHAnsi"/>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hd w:val="clear" w:color="auto" w:fill="FFFFFF"/>
              <w:spacing w:line="276" w:lineRule="auto"/>
              <w:jc w:val="both"/>
              <w:rPr>
                <w:rFonts w:eastAsia="Times New Roman"/>
                <w:sz w:val="24"/>
                <w:szCs w:val="24"/>
              </w:rPr>
            </w:pPr>
            <w:r w:rsidRPr="00D87DBE">
              <w:rPr>
                <w:sz w:val="24"/>
                <w:szCs w:val="24"/>
              </w:rPr>
              <w:t>Разучивание песни «</w:t>
            </w:r>
            <w:r w:rsidRPr="00D87DBE">
              <w:rPr>
                <w:rFonts w:eastAsia="Times New Roman"/>
                <w:sz w:val="24"/>
                <w:szCs w:val="24"/>
              </w:rPr>
              <w:t>Неприятность эту мы переживём». Музыка Б.Савельева, слова А. Хайта.</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3</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3.</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hd w:val="clear" w:color="auto" w:fill="FFFFFF"/>
              <w:spacing w:line="276" w:lineRule="auto"/>
              <w:jc w:val="both"/>
              <w:rPr>
                <w:sz w:val="24"/>
                <w:szCs w:val="24"/>
              </w:rPr>
            </w:pPr>
            <w:r w:rsidRPr="00D87DBE">
              <w:rPr>
                <w:sz w:val="24"/>
                <w:szCs w:val="24"/>
              </w:rPr>
              <w:t>Разучивание песни «</w:t>
            </w:r>
            <w:proofErr w:type="gramStart"/>
            <w:r w:rsidRPr="00D87DBE">
              <w:rPr>
                <w:rFonts w:eastAsia="Times New Roman"/>
                <w:sz w:val="24"/>
                <w:szCs w:val="24"/>
              </w:rPr>
              <w:t>Огородная-хороводная</w:t>
            </w:r>
            <w:proofErr w:type="gramEnd"/>
            <w:r w:rsidRPr="00D87DBE">
              <w:rPr>
                <w:rFonts w:eastAsia="Times New Roman"/>
                <w:sz w:val="24"/>
                <w:szCs w:val="24"/>
              </w:rPr>
              <w:t xml:space="preserve">». Музыка Б. </w:t>
            </w:r>
            <w:proofErr w:type="spellStart"/>
            <w:r w:rsidRPr="00D87DBE">
              <w:rPr>
                <w:rFonts w:eastAsia="Times New Roman"/>
                <w:sz w:val="24"/>
                <w:szCs w:val="24"/>
              </w:rPr>
              <w:t>Можжевелова</w:t>
            </w:r>
            <w:proofErr w:type="spellEnd"/>
            <w:r w:rsidRPr="00D87DBE">
              <w:rPr>
                <w:rFonts w:eastAsia="Times New Roman"/>
                <w:sz w:val="24"/>
                <w:szCs w:val="24"/>
              </w:rPr>
              <w:t xml:space="preserve">, слова А. </w:t>
            </w:r>
            <w:proofErr w:type="spellStart"/>
            <w:r w:rsidRPr="00D87DBE">
              <w:rPr>
                <w:rFonts w:eastAsia="Times New Roman"/>
                <w:sz w:val="24"/>
                <w:szCs w:val="24"/>
              </w:rPr>
              <w:t>Пассовой</w:t>
            </w:r>
            <w:proofErr w:type="spellEnd"/>
            <w:r w:rsidRPr="00D87DBE">
              <w:rPr>
                <w:rFonts w:eastAsia="Times New Roman"/>
                <w:sz w:val="24"/>
                <w:szCs w:val="24"/>
              </w:rPr>
              <w:t>.</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3</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4.</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pacing w:line="276" w:lineRule="auto"/>
              <w:jc w:val="both"/>
              <w:rPr>
                <w:sz w:val="24"/>
                <w:szCs w:val="24"/>
              </w:rPr>
            </w:pPr>
            <w:r w:rsidRPr="00D87DBE">
              <w:rPr>
                <w:sz w:val="24"/>
                <w:szCs w:val="24"/>
              </w:rPr>
              <w:t>Разучивание русской народной песни «</w:t>
            </w:r>
            <w:r w:rsidRPr="00D87DBE">
              <w:rPr>
                <w:rFonts w:eastAsia="Times New Roman"/>
                <w:sz w:val="24"/>
                <w:szCs w:val="24"/>
              </w:rPr>
              <w:t xml:space="preserve">Как на тоненький ледок». </w:t>
            </w:r>
            <w:r w:rsidRPr="00D87DBE">
              <w:rPr>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5.</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pacing w:line="276" w:lineRule="auto"/>
              <w:jc w:val="both"/>
              <w:rPr>
                <w:rFonts w:eastAsia="Times New Roman"/>
                <w:sz w:val="24"/>
                <w:szCs w:val="24"/>
              </w:rPr>
            </w:pPr>
            <w:r w:rsidRPr="00D87DBE">
              <w:rPr>
                <w:sz w:val="24"/>
                <w:szCs w:val="24"/>
              </w:rPr>
              <w:t>Разучивание песни «</w:t>
            </w:r>
            <w:r w:rsidRPr="00D87DBE">
              <w:rPr>
                <w:rFonts w:eastAsia="Times New Roman"/>
                <w:sz w:val="24"/>
                <w:szCs w:val="24"/>
              </w:rPr>
              <w:t xml:space="preserve">Новогодняя», музыка А. Филиппенко, слова Г. Бойко </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6.</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rPr>
                <w:sz w:val="24"/>
                <w:szCs w:val="24"/>
              </w:rPr>
            </w:pPr>
            <w:r w:rsidRPr="00D87DBE">
              <w:rPr>
                <w:sz w:val="24"/>
                <w:szCs w:val="24"/>
              </w:rPr>
              <w:t xml:space="preserve">Разучивание песни «Новогодняя хороводная», музыка А. Островского, слова Ю. </w:t>
            </w:r>
            <w:proofErr w:type="spellStart"/>
            <w:r w:rsidRPr="00D87DBE">
              <w:rPr>
                <w:sz w:val="24"/>
                <w:szCs w:val="24"/>
              </w:rPr>
              <w:t>Леднёва</w:t>
            </w:r>
            <w:proofErr w:type="spellEnd"/>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7.</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hd w:val="clear" w:color="auto" w:fill="FFFFFF"/>
              <w:spacing w:line="276" w:lineRule="auto"/>
              <w:jc w:val="both"/>
              <w:rPr>
                <w:sz w:val="24"/>
                <w:szCs w:val="24"/>
              </w:rPr>
            </w:pPr>
            <w:r w:rsidRPr="00D87DBE">
              <w:rPr>
                <w:sz w:val="24"/>
                <w:szCs w:val="24"/>
              </w:rPr>
              <w:t>Разучивание  «</w:t>
            </w:r>
            <w:r w:rsidRPr="00D87DBE">
              <w:rPr>
                <w:rFonts w:eastAsia="Times New Roman"/>
                <w:sz w:val="24"/>
                <w:szCs w:val="24"/>
              </w:rPr>
              <w:t>Песни о пограничнике», музыка С. Богославского, сло</w:t>
            </w:r>
            <w:r w:rsidRPr="00D87DBE">
              <w:rPr>
                <w:rFonts w:eastAsia="Times New Roman"/>
                <w:sz w:val="24"/>
                <w:szCs w:val="24"/>
              </w:rPr>
              <w:softHyphen/>
              <w:t xml:space="preserve">ва О. </w:t>
            </w:r>
            <w:proofErr w:type="spellStart"/>
            <w:r w:rsidRPr="00D87DBE">
              <w:rPr>
                <w:rFonts w:eastAsia="Times New Roman"/>
                <w:sz w:val="24"/>
                <w:szCs w:val="24"/>
              </w:rPr>
              <w:t>Высотской</w:t>
            </w:r>
            <w:proofErr w:type="spellEnd"/>
            <w:r w:rsidRPr="00D87DBE">
              <w:rPr>
                <w:rFonts w:eastAsia="Times New Roman"/>
                <w:sz w:val="24"/>
                <w:szCs w:val="24"/>
              </w:rPr>
              <w:t>.</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lastRenderedPageBreak/>
              <w:t>8.</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hd w:val="clear" w:color="auto" w:fill="FFFFFF"/>
              <w:spacing w:line="276" w:lineRule="auto"/>
              <w:jc w:val="both"/>
              <w:rPr>
                <w:sz w:val="24"/>
                <w:szCs w:val="24"/>
              </w:rPr>
            </w:pPr>
            <w:r w:rsidRPr="00D87DBE">
              <w:rPr>
                <w:rFonts w:eastAsia="Times New Roman"/>
                <w:sz w:val="24"/>
                <w:szCs w:val="24"/>
              </w:rPr>
              <w:t xml:space="preserve">Разучивание песни «Песню девочкам поём», музыка Т. </w:t>
            </w:r>
            <w:proofErr w:type="spellStart"/>
            <w:r w:rsidRPr="00D87DBE">
              <w:rPr>
                <w:rFonts w:eastAsia="Times New Roman"/>
                <w:sz w:val="24"/>
                <w:szCs w:val="24"/>
              </w:rPr>
              <w:t>Попатенко</w:t>
            </w:r>
            <w:proofErr w:type="spellEnd"/>
            <w:r w:rsidRPr="00D87DBE">
              <w:rPr>
                <w:rFonts w:eastAsia="Times New Roman"/>
                <w:sz w:val="24"/>
                <w:szCs w:val="24"/>
              </w:rPr>
              <w:t xml:space="preserve">,  слова 3. Петровой. </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9.</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hd w:val="clear" w:color="auto" w:fill="FFFFFF"/>
              <w:spacing w:line="276" w:lineRule="auto"/>
              <w:jc w:val="both"/>
              <w:rPr>
                <w:sz w:val="24"/>
                <w:szCs w:val="24"/>
              </w:rPr>
            </w:pPr>
            <w:r w:rsidRPr="00D87DBE">
              <w:rPr>
                <w:rFonts w:eastAsia="Times New Roman"/>
                <w:sz w:val="24"/>
                <w:szCs w:val="24"/>
              </w:rPr>
              <w:t xml:space="preserve">Разучивание песни «Песню девочкам поём», музыка Т. </w:t>
            </w:r>
            <w:proofErr w:type="spellStart"/>
            <w:r w:rsidRPr="00D87DBE">
              <w:rPr>
                <w:rFonts w:eastAsia="Times New Roman"/>
                <w:sz w:val="24"/>
                <w:szCs w:val="24"/>
              </w:rPr>
              <w:t>Попатенко</w:t>
            </w:r>
            <w:proofErr w:type="spellEnd"/>
            <w:r w:rsidRPr="00D87DBE">
              <w:rPr>
                <w:rFonts w:eastAsia="Times New Roman"/>
                <w:sz w:val="24"/>
                <w:szCs w:val="24"/>
              </w:rPr>
              <w:t xml:space="preserve">,  слова 3. Петровой. </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3</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10.</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pacing w:line="276" w:lineRule="auto"/>
              <w:jc w:val="both"/>
              <w:rPr>
                <w:sz w:val="24"/>
                <w:szCs w:val="24"/>
              </w:rPr>
            </w:pPr>
            <w:r w:rsidRPr="00D87DBE">
              <w:rPr>
                <w:sz w:val="24"/>
                <w:szCs w:val="24"/>
              </w:rPr>
              <w:t xml:space="preserve">Разучивание песни «Улыбка», муз. В. </w:t>
            </w:r>
            <w:proofErr w:type="spellStart"/>
            <w:r w:rsidRPr="00D87DBE">
              <w:rPr>
                <w:sz w:val="24"/>
                <w:szCs w:val="24"/>
              </w:rPr>
              <w:t>Шаинского</w:t>
            </w:r>
            <w:proofErr w:type="spellEnd"/>
            <w:r w:rsidRPr="00D87DBE">
              <w:rPr>
                <w:sz w:val="24"/>
                <w:szCs w:val="24"/>
              </w:rPr>
              <w:t xml:space="preserve">, сл. М. </w:t>
            </w:r>
            <w:proofErr w:type="spellStart"/>
            <w:r w:rsidRPr="00D87DBE">
              <w:rPr>
                <w:sz w:val="24"/>
                <w:szCs w:val="24"/>
              </w:rPr>
              <w:t>Пляцковского</w:t>
            </w:r>
            <w:proofErr w:type="spellEnd"/>
            <w:r w:rsidRPr="00D87DBE">
              <w:rPr>
                <w:sz w:val="24"/>
                <w:szCs w:val="24"/>
              </w:rPr>
              <w:t>.</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3</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11.</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pacing w:line="276" w:lineRule="auto"/>
              <w:jc w:val="both"/>
              <w:rPr>
                <w:sz w:val="24"/>
                <w:szCs w:val="24"/>
              </w:rPr>
            </w:pPr>
            <w:r w:rsidRPr="00D87DBE">
              <w:rPr>
                <w:sz w:val="24"/>
                <w:szCs w:val="24"/>
              </w:rPr>
              <w:t>Разучивание русской народной песни «</w:t>
            </w:r>
            <w:r w:rsidRPr="00D87DBE">
              <w:rPr>
                <w:rFonts w:eastAsia="Times New Roman"/>
                <w:sz w:val="24"/>
                <w:szCs w:val="24"/>
              </w:rPr>
              <w:t>Бабушкин козлик».</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12.</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hd w:val="clear" w:color="auto" w:fill="FFFFFF"/>
              <w:spacing w:line="276" w:lineRule="auto"/>
              <w:jc w:val="both"/>
              <w:rPr>
                <w:sz w:val="24"/>
                <w:szCs w:val="24"/>
              </w:rPr>
            </w:pPr>
            <w:r w:rsidRPr="00D87DBE">
              <w:rPr>
                <w:sz w:val="24"/>
                <w:szCs w:val="24"/>
              </w:rPr>
              <w:t>Разучивание  песни «</w:t>
            </w:r>
            <w:r w:rsidRPr="00D87DBE">
              <w:rPr>
                <w:rFonts w:eastAsia="Times New Roman"/>
                <w:sz w:val="24"/>
                <w:szCs w:val="24"/>
              </w:rPr>
              <w:t>Если добрый ты»,  музыка Б. Савельева</w:t>
            </w:r>
            <w:r w:rsidRPr="00D87DBE">
              <w:rPr>
                <w:rFonts w:eastAsia="Times New Roman"/>
                <w:sz w:val="24"/>
                <w:szCs w:val="24"/>
                <w:vertAlign w:val="subscript"/>
              </w:rPr>
              <w:t>,</w:t>
            </w:r>
            <w:r w:rsidRPr="00D87DBE">
              <w:rPr>
                <w:rFonts w:eastAsia="Times New Roman"/>
                <w:sz w:val="24"/>
                <w:szCs w:val="24"/>
              </w:rPr>
              <w:t xml:space="preserve">  слова А. Хайта.</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2</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13.</w:t>
            </w: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shd w:val="clear" w:color="auto" w:fill="FFFFFF"/>
              <w:spacing w:line="276" w:lineRule="auto"/>
              <w:jc w:val="both"/>
              <w:rPr>
                <w:sz w:val="24"/>
                <w:szCs w:val="24"/>
              </w:rPr>
            </w:pPr>
            <w:r w:rsidRPr="00D87DBE">
              <w:rPr>
                <w:sz w:val="24"/>
                <w:szCs w:val="24"/>
              </w:rPr>
              <w:t>Разучивание  песни</w:t>
            </w:r>
            <w:r w:rsidRPr="00D87DBE">
              <w:rPr>
                <w:rFonts w:eastAsia="Times New Roman"/>
                <w:sz w:val="24"/>
                <w:szCs w:val="24"/>
              </w:rPr>
              <w:t xml:space="preserve"> «На крутом бережку», музыка Б. Савельева, слова А. Хайта.</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sz w:val="24"/>
                <w:szCs w:val="24"/>
              </w:rPr>
            </w:pPr>
            <w:r w:rsidRPr="00D87DBE">
              <w:rPr>
                <w:sz w:val="24"/>
                <w:szCs w:val="24"/>
              </w:rPr>
              <w:t>3</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tcPr>
          <w:p w:rsidR="00A807A2" w:rsidRPr="00D87DBE" w:rsidRDefault="00A807A2" w:rsidP="0005341D">
            <w:pPr>
              <w:pStyle w:val="a7"/>
              <w:spacing w:line="276" w:lineRule="auto"/>
              <w:jc w:val="center"/>
              <w:rPr>
                <w:sz w:val="24"/>
                <w:szCs w:val="24"/>
              </w:rPr>
            </w:pPr>
            <w:r w:rsidRPr="00D87DBE">
              <w:rPr>
                <w:sz w:val="24"/>
                <w:szCs w:val="24"/>
              </w:rPr>
              <w:t>14.</w:t>
            </w:r>
          </w:p>
        </w:tc>
        <w:tc>
          <w:tcPr>
            <w:tcW w:w="8506" w:type="dxa"/>
            <w:tcBorders>
              <w:top w:val="single" w:sz="4" w:space="0" w:color="auto"/>
              <w:left w:val="single" w:sz="4" w:space="0" w:color="auto"/>
              <w:bottom w:val="single" w:sz="4" w:space="0" w:color="auto"/>
              <w:right w:val="single" w:sz="4" w:space="0" w:color="auto"/>
            </w:tcBorders>
          </w:tcPr>
          <w:p w:rsidR="00A807A2" w:rsidRPr="00D87DBE" w:rsidRDefault="00A807A2" w:rsidP="0005341D">
            <w:pPr>
              <w:shd w:val="clear" w:color="auto" w:fill="FFFFFF"/>
              <w:spacing w:line="276" w:lineRule="auto"/>
              <w:jc w:val="both"/>
              <w:rPr>
                <w:sz w:val="24"/>
                <w:szCs w:val="24"/>
              </w:rPr>
            </w:pPr>
            <w:r w:rsidRPr="00D87DBE">
              <w:rPr>
                <w:sz w:val="24"/>
                <w:szCs w:val="24"/>
              </w:rPr>
              <w:t>Повторение песенного материала.</w:t>
            </w:r>
          </w:p>
        </w:tc>
        <w:tc>
          <w:tcPr>
            <w:tcW w:w="992" w:type="dxa"/>
            <w:tcBorders>
              <w:top w:val="single" w:sz="4" w:space="0" w:color="auto"/>
              <w:left w:val="single" w:sz="4" w:space="0" w:color="auto"/>
              <w:bottom w:val="single" w:sz="4" w:space="0" w:color="auto"/>
              <w:right w:val="single" w:sz="4" w:space="0" w:color="auto"/>
            </w:tcBorders>
          </w:tcPr>
          <w:p w:rsidR="00A807A2" w:rsidRPr="00D87DBE" w:rsidRDefault="00A807A2" w:rsidP="0005341D">
            <w:pPr>
              <w:pStyle w:val="a7"/>
              <w:spacing w:line="276" w:lineRule="auto"/>
              <w:jc w:val="center"/>
              <w:rPr>
                <w:sz w:val="24"/>
                <w:szCs w:val="24"/>
              </w:rPr>
            </w:pPr>
            <w:r w:rsidRPr="00D87DBE">
              <w:rPr>
                <w:sz w:val="24"/>
                <w:szCs w:val="24"/>
              </w:rPr>
              <w:t>3</w:t>
            </w: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tcPr>
          <w:p w:rsidR="00A807A2" w:rsidRPr="00D87DBE" w:rsidRDefault="00A807A2" w:rsidP="0005341D">
            <w:pPr>
              <w:pStyle w:val="a7"/>
              <w:spacing w:line="276" w:lineRule="auto"/>
              <w:jc w:val="center"/>
              <w:rPr>
                <w:sz w:val="24"/>
                <w:szCs w:val="24"/>
              </w:rPr>
            </w:pPr>
            <w:r w:rsidRPr="00D87DBE">
              <w:rPr>
                <w:sz w:val="24"/>
                <w:szCs w:val="24"/>
              </w:rPr>
              <w:t>15.</w:t>
            </w:r>
          </w:p>
        </w:tc>
        <w:tc>
          <w:tcPr>
            <w:tcW w:w="8506" w:type="dxa"/>
            <w:tcBorders>
              <w:top w:val="single" w:sz="4" w:space="0" w:color="auto"/>
              <w:left w:val="single" w:sz="4" w:space="0" w:color="auto"/>
              <w:bottom w:val="single" w:sz="4" w:space="0" w:color="auto"/>
              <w:right w:val="single" w:sz="4" w:space="0" w:color="auto"/>
            </w:tcBorders>
          </w:tcPr>
          <w:p w:rsidR="00A807A2" w:rsidRPr="00D87DBE" w:rsidRDefault="00A807A2" w:rsidP="0005341D">
            <w:pPr>
              <w:shd w:val="clear" w:color="auto" w:fill="FFFFFF"/>
              <w:spacing w:line="276" w:lineRule="auto"/>
              <w:jc w:val="both"/>
              <w:rPr>
                <w:sz w:val="24"/>
                <w:szCs w:val="24"/>
              </w:rPr>
            </w:pPr>
            <w:r w:rsidRPr="00D87DBE">
              <w:rPr>
                <w:sz w:val="24"/>
                <w:szCs w:val="24"/>
              </w:rPr>
              <w:t>Слушание музыки (включены в темы раздела «Пение») - 9</w:t>
            </w:r>
          </w:p>
        </w:tc>
        <w:tc>
          <w:tcPr>
            <w:tcW w:w="992" w:type="dxa"/>
            <w:tcBorders>
              <w:top w:val="single" w:sz="4" w:space="0" w:color="auto"/>
              <w:left w:val="single" w:sz="4" w:space="0" w:color="auto"/>
              <w:bottom w:val="single" w:sz="4" w:space="0" w:color="auto"/>
              <w:right w:val="single" w:sz="4" w:space="0" w:color="auto"/>
            </w:tcBorders>
          </w:tcPr>
          <w:p w:rsidR="00A807A2" w:rsidRPr="00D87DBE" w:rsidRDefault="00A807A2" w:rsidP="0005341D">
            <w:pPr>
              <w:pStyle w:val="a7"/>
              <w:spacing w:line="276" w:lineRule="auto"/>
              <w:jc w:val="center"/>
              <w:rPr>
                <w:sz w:val="24"/>
                <w:szCs w:val="24"/>
              </w:rPr>
            </w:pPr>
          </w:p>
        </w:tc>
      </w:tr>
      <w:tr w:rsidR="00A807A2" w:rsidRPr="00D87DBE" w:rsidTr="00F82A40">
        <w:tc>
          <w:tcPr>
            <w:tcW w:w="566" w:type="dxa"/>
            <w:tcBorders>
              <w:top w:val="single" w:sz="4" w:space="0" w:color="auto"/>
              <w:left w:val="single" w:sz="4" w:space="0" w:color="auto"/>
              <w:bottom w:val="single" w:sz="4" w:space="0" w:color="auto"/>
              <w:right w:val="single" w:sz="4" w:space="0" w:color="auto"/>
            </w:tcBorders>
          </w:tcPr>
          <w:p w:rsidR="00A807A2" w:rsidRPr="00D87DBE" w:rsidRDefault="00A807A2" w:rsidP="0005341D">
            <w:pPr>
              <w:pStyle w:val="a7"/>
              <w:spacing w:line="276" w:lineRule="auto"/>
              <w:jc w:val="center"/>
              <w:rPr>
                <w:sz w:val="24"/>
                <w:szCs w:val="24"/>
              </w:rPr>
            </w:pPr>
          </w:p>
        </w:tc>
        <w:tc>
          <w:tcPr>
            <w:tcW w:w="8506"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rPr>
                <w:b/>
                <w:sz w:val="24"/>
                <w:szCs w:val="24"/>
              </w:rPr>
            </w:pPr>
            <w:r w:rsidRPr="00D87DBE">
              <w:rPr>
                <w:b/>
                <w:sz w:val="24"/>
                <w:szCs w:val="24"/>
              </w:rPr>
              <w:t>Всего</w:t>
            </w:r>
          </w:p>
        </w:tc>
        <w:tc>
          <w:tcPr>
            <w:tcW w:w="992" w:type="dxa"/>
            <w:tcBorders>
              <w:top w:val="single" w:sz="4" w:space="0" w:color="auto"/>
              <w:left w:val="single" w:sz="4" w:space="0" w:color="auto"/>
              <w:bottom w:val="single" w:sz="4" w:space="0" w:color="auto"/>
              <w:right w:val="single" w:sz="4" w:space="0" w:color="auto"/>
            </w:tcBorders>
            <w:hideMark/>
          </w:tcPr>
          <w:p w:rsidR="00A807A2" w:rsidRPr="00D87DBE" w:rsidRDefault="00A807A2" w:rsidP="0005341D">
            <w:pPr>
              <w:pStyle w:val="a7"/>
              <w:spacing w:line="276" w:lineRule="auto"/>
              <w:jc w:val="center"/>
              <w:rPr>
                <w:b/>
                <w:sz w:val="24"/>
                <w:szCs w:val="24"/>
              </w:rPr>
            </w:pPr>
            <w:r w:rsidRPr="00D87DBE">
              <w:rPr>
                <w:b/>
                <w:sz w:val="24"/>
                <w:szCs w:val="24"/>
              </w:rPr>
              <w:t>34</w:t>
            </w:r>
          </w:p>
        </w:tc>
      </w:tr>
    </w:tbl>
    <w:p w:rsidR="00216B00" w:rsidRDefault="00216B00" w:rsidP="0005341D">
      <w:pPr>
        <w:spacing w:line="276" w:lineRule="auto"/>
        <w:rPr>
          <w:b/>
          <w:sz w:val="28"/>
          <w:szCs w:val="28"/>
        </w:rPr>
      </w:pPr>
    </w:p>
    <w:p w:rsidR="001723FB" w:rsidRPr="001723FB" w:rsidRDefault="00BA3A1A" w:rsidP="0005341D">
      <w:pPr>
        <w:spacing w:line="276" w:lineRule="auto"/>
        <w:jc w:val="center"/>
        <w:rPr>
          <w:b/>
        </w:rPr>
      </w:pPr>
      <w:r>
        <w:rPr>
          <w:b/>
          <w:sz w:val="28"/>
          <w:szCs w:val="28"/>
        </w:rPr>
        <w:t>Тематическое планирование</w:t>
      </w:r>
    </w:p>
    <w:p w:rsidR="00AC4BDF" w:rsidRDefault="00AC4BDF" w:rsidP="0005341D">
      <w:pPr>
        <w:spacing w:line="276" w:lineRule="auto"/>
      </w:pPr>
    </w:p>
    <w:tbl>
      <w:tblPr>
        <w:tblStyle w:val="a3"/>
        <w:tblW w:w="9781" w:type="dxa"/>
        <w:tblInd w:w="392" w:type="dxa"/>
        <w:tblLayout w:type="fixed"/>
        <w:tblLook w:val="04A0" w:firstRow="1" w:lastRow="0" w:firstColumn="1" w:lastColumn="0" w:noHBand="0" w:noVBand="1"/>
      </w:tblPr>
      <w:tblGrid>
        <w:gridCol w:w="709"/>
        <w:gridCol w:w="7796"/>
        <w:gridCol w:w="1276"/>
      </w:tblGrid>
      <w:tr w:rsidR="00A3350F" w:rsidRPr="0005341D" w:rsidTr="007B6252">
        <w:trPr>
          <w:trHeight w:val="671"/>
        </w:trPr>
        <w:tc>
          <w:tcPr>
            <w:tcW w:w="709" w:type="dxa"/>
          </w:tcPr>
          <w:p w:rsidR="00A3350F" w:rsidRPr="0005341D" w:rsidRDefault="00A3350F" w:rsidP="0005341D">
            <w:pPr>
              <w:spacing w:line="276" w:lineRule="auto"/>
              <w:jc w:val="both"/>
              <w:rPr>
                <w:b/>
                <w:sz w:val="24"/>
                <w:szCs w:val="24"/>
              </w:rPr>
            </w:pPr>
            <w:r w:rsidRPr="0005341D">
              <w:rPr>
                <w:b/>
                <w:sz w:val="24"/>
                <w:szCs w:val="24"/>
              </w:rPr>
              <w:t xml:space="preserve">№ </w:t>
            </w:r>
            <w:proofErr w:type="gramStart"/>
            <w:r w:rsidRPr="0005341D">
              <w:rPr>
                <w:b/>
                <w:sz w:val="24"/>
                <w:szCs w:val="24"/>
              </w:rPr>
              <w:t>п</w:t>
            </w:r>
            <w:proofErr w:type="gramEnd"/>
            <w:r w:rsidRPr="0005341D">
              <w:rPr>
                <w:b/>
                <w:sz w:val="24"/>
                <w:szCs w:val="24"/>
              </w:rPr>
              <w:t>/п</w:t>
            </w:r>
          </w:p>
        </w:tc>
        <w:tc>
          <w:tcPr>
            <w:tcW w:w="7796" w:type="dxa"/>
          </w:tcPr>
          <w:p w:rsidR="00A3350F" w:rsidRPr="0005341D" w:rsidRDefault="00A3350F" w:rsidP="0005341D">
            <w:pPr>
              <w:spacing w:line="276" w:lineRule="auto"/>
              <w:jc w:val="center"/>
              <w:rPr>
                <w:b/>
                <w:sz w:val="24"/>
                <w:szCs w:val="24"/>
              </w:rPr>
            </w:pPr>
            <w:r w:rsidRPr="0005341D">
              <w:rPr>
                <w:b/>
                <w:sz w:val="24"/>
                <w:szCs w:val="24"/>
              </w:rPr>
              <w:t>Тема урока</w:t>
            </w:r>
          </w:p>
        </w:tc>
        <w:tc>
          <w:tcPr>
            <w:tcW w:w="1276" w:type="dxa"/>
            <w:vAlign w:val="center"/>
          </w:tcPr>
          <w:p w:rsidR="00A3350F" w:rsidRPr="0005341D" w:rsidRDefault="00A3350F" w:rsidP="007B6252">
            <w:pPr>
              <w:spacing w:line="276" w:lineRule="auto"/>
              <w:jc w:val="center"/>
              <w:rPr>
                <w:b/>
                <w:sz w:val="24"/>
                <w:szCs w:val="24"/>
              </w:rPr>
            </w:pPr>
            <w:r w:rsidRPr="0005341D">
              <w:rPr>
                <w:b/>
                <w:sz w:val="24"/>
                <w:szCs w:val="24"/>
              </w:rPr>
              <w:t>Кол-во часов</w:t>
            </w:r>
          </w:p>
        </w:tc>
      </w:tr>
      <w:tr w:rsidR="00A3350F" w:rsidRPr="0005341D" w:rsidTr="007B6252">
        <w:trPr>
          <w:trHeight w:val="414"/>
        </w:trPr>
        <w:tc>
          <w:tcPr>
            <w:tcW w:w="709" w:type="dxa"/>
          </w:tcPr>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w:t>
            </w:r>
          </w:p>
          <w:p w:rsidR="00A3350F" w:rsidRPr="0005341D" w:rsidRDefault="00A3350F" w:rsidP="0005341D">
            <w:pPr>
              <w:spacing w:line="276" w:lineRule="auto"/>
              <w:jc w:val="both"/>
              <w:rPr>
                <w:sz w:val="24"/>
                <w:szCs w:val="24"/>
              </w:rPr>
            </w:pPr>
            <w:r w:rsidRPr="0005341D">
              <w:rPr>
                <w:sz w:val="24"/>
                <w:szCs w:val="24"/>
              </w:rPr>
              <w:t>2</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3</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4</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5</w:t>
            </w:r>
          </w:p>
          <w:p w:rsidR="00216B00" w:rsidRPr="0005341D" w:rsidRDefault="00216B00"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6</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7</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8</w:t>
            </w:r>
          </w:p>
          <w:p w:rsidR="00216B00" w:rsidRPr="0005341D" w:rsidRDefault="00216B00"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9</w:t>
            </w:r>
          </w:p>
        </w:tc>
        <w:tc>
          <w:tcPr>
            <w:tcW w:w="7796" w:type="dxa"/>
          </w:tcPr>
          <w:p w:rsidR="00A3350F" w:rsidRPr="0005341D" w:rsidRDefault="001723FB" w:rsidP="0005341D">
            <w:pPr>
              <w:spacing w:line="276" w:lineRule="auto"/>
              <w:jc w:val="center"/>
              <w:rPr>
                <w:b/>
                <w:sz w:val="24"/>
                <w:szCs w:val="24"/>
              </w:rPr>
            </w:pPr>
            <w:r w:rsidRPr="0005341D">
              <w:rPr>
                <w:b/>
                <w:sz w:val="24"/>
                <w:szCs w:val="24"/>
              </w:rPr>
              <w:t>1 четверть</w:t>
            </w:r>
          </w:p>
          <w:p w:rsidR="00A3350F" w:rsidRPr="0005341D" w:rsidRDefault="00A3350F" w:rsidP="0005341D">
            <w:pPr>
              <w:spacing w:line="276" w:lineRule="auto"/>
              <w:jc w:val="both"/>
              <w:rPr>
                <w:sz w:val="24"/>
                <w:szCs w:val="24"/>
              </w:rPr>
            </w:pPr>
            <w:r w:rsidRPr="0005341D">
              <w:rPr>
                <w:sz w:val="24"/>
                <w:szCs w:val="24"/>
              </w:rPr>
              <w:t>Разучивание русской народной песни «Каравай»</w:t>
            </w:r>
          </w:p>
          <w:p w:rsidR="00A3350F" w:rsidRPr="0005341D" w:rsidRDefault="00A3350F" w:rsidP="0005341D">
            <w:pPr>
              <w:spacing w:line="276" w:lineRule="auto"/>
              <w:jc w:val="both"/>
              <w:rPr>
                <w:sz w:val="24"/>
                <w:szCs w:val="24"/>
              </w:rPr>
            </w:pPr>
            <w:r w:rsidRPr="0005341D">
              <w:rPr>
                <w:sz w:val="24"/>
                <w:szCs w:val="24"/>
              </w:rPr>
              <w:t>Разучивание русской народной песни «Каравай», работа над чистотой интонации.</w:t>
            </w:r>
          </w:p>
          <w:p w:rsidR="00A3350F" w:rsidRPr="0005341D" w:rsidRDefault="00A3350F" w:rsidP="0005341D">
            <w:pPr>
              <w:shd w:val="clear" w:color="auto" w:fill="FFFFFF"/>
              <w:spacing w:line="276" w:lineRule="auto"/>
              <w:jc w:val="both"/>
              <w:rPr>
                <w:rFonts w:eastAsia="Times New Roman"/>
                <w:sz w:val="24"/>
                <w:szCs w:val="24"/>
              </w:rPr>
            </w:pPr>
            <w:r w:rsidRPr="0005341D">
              <w:rPr>
                <w:sz w:val="24"/>
                <w:szCs w:val="24"/>
              </w:rPr>
              <w:t>Разучивание 1 куплета песни «</w:t>
            </w:r>
            <w:r w:rsidRPr="0005341D">
              <w:rPr>
                <w:rFonts w:eastAsia="Times New Roman"/>
                <w:sz w:val="24"/>
                <w:szCs w:val="24"/>
              </w:rPr>
              <w:t>Неприятность эту мы переживём». Музыка Б.Савельева, слова А. Хайта.</w:t>
            </w:r>
          </w:p>
          <w:p w:rsidR="00A3350F" w:rsidRPr="0005341D" w:rsidRDefault="00A3350F" w:rsidP="0005341D">
            <w:pPr>
              <w:shd w:val="clear" w:color="auto" w:fill="FFFFFF"/>
              <w:spacing w:line="276" w:lineRule="auto"/>
              <w:jc w:val="both"/>
              <w:rPr>
                <w:rFonts w:eastAsia="Times New Roman"/>
                <w:sz w:val="24"/>
                <w:szCs w:val="24"/>
              </w:rPr>
            </w:pPr>
            <w:r w:rsidRPr="0005341D">
              <w:rPr>
                <w:sz w:val="24"/>
                <w:szCs w:val="24"/>
              </w:rPr>
              <w:t>Разучивание 2 и 3 куплетов песни «</w:t>
            </w:r>
            <w:r w:rsidRPr="0005341D">
              <w:rPr>
                <w:rFonts w:eastAsia="Times New Roman"/>
                <w:sz w:val="24"/>
                <w:szCs w:val="24"/>
              </w:rPr>
              <w:t>Неприятность эту мы переживём». Работа над выразительным исполнением.</w:t>
            </w:r>
          </w:p>
          <w:p w:rsidR="00A3350F" w:rsidRPr="0005341D" w:rsidRDefault="00A3350F" w:rsidP="0005341D">
            <w:pPr>
              <w:shd w:val="clear" w:color="auto" w:fill="FFFFFF"/>
              <w:spacing w:line="276" w:lineRule="auto"/>
              <w:jc w:val="both"/>
              <w:rPr>
                <w:rFonts w:eastAsia="Times New Roman"/>
                <w:sz w:val="24"/>
                <w:szCs w:val="24"/>
              </w:rPr>
            </w:pPr>
            <w:r w:rsidRPr="0005341D">
              <w:rPr>
                <w:rFonts w:eastAsia="Times New Roman"/>
                <w:sz w:val="24"/>
                <w:szCs w:val="24"/>
              </w:rPr>
              <w:t xml:space="preserve">Закрепление песни </w:t>
            </w:r>
            <w:r w:rsidRPr="0005341D">
              <w:rPr>
                <w:sz w:val="24"/>
                <w:szCs w:val="24"/>
              </w:rPr>
              <w:t>«</w:t>
            </w:r>
            <w:r w:rsidRPr="0005341D">
              <w:rPr>
                <w:rFonts w:eastAsia="Times New Roman"/>
                <w:sz w:val="24"/>
                <w:szCs w:val="24"/>
              </w:rPr>
              <w:t>Неприятность эту мы переживём».</w:t>
            </w:r>
            <w:r w:rsidR="00216B00" w:rsidRPr="0005341D">
              <w:rPr>
                <w:rFonts w:eastAsia="Times New Roman"/>
                <w:sz w:val="24"/>
                <w:szCs w:val="24"/>
              </w:rPr>
              <w:t xml:space="preserve"> Прослушивание «Свадебного марша» Ф. Мендельсона.</w:t>
            </w:r>
          </w:p>
          <w:p w:rsidR="00A3350F" w:rsidRPr="0005341D" w:rsidRDefault="00A3350F" w:rsidP="0005341D">
            <w:pPr>
              <w:shd w:val="clear" w:color="auto" w:fill="FFFFFF"/>
              <w:spacing w:line="276" w:lineRule="auto"/>
              <w:jc w:val="both"/>
              <w:rPr>
                <w:sz w:val="24"/>
                <w:szCs w:val="24"/>
              </w:rPr>
            </w:pPr>
            <w:r w:rsidRPr="0005341D">
              <w:rPr>
                <w:sz w:val="24"/>
                <w:szCs w:val="24"/>
              </w:rPr>
              <w:t>Разучивание песни «</w:t>
            </w:r>
            <w:proofErr w:type="gramStart"/>
            <w:r w:rsidRPr="0005341D">
              <w:rPr>
                <w:rFonts w:eastAsia="Times New Roman"/>
                <w:sz w:val="24"/>
                <w:szCs w:val="24"/>
              </w:rPr>
              <w:t>Огородная-хороводная</w:t>
            </w:r>
            <w:proofErr w:type="gramEnd"/>
            <w:r w:rsidRPr="0005341D">
              <w:rPr>
                <w:rFonts w:eastAsia="Times New Roman"/>
                <w:sz w:val="24"/>
                <w:szCs w:val="24"/>
              </w:rPr>
              <w:t xml:space="preserve">». Музыка Б. </w:t>
            </w:r>
            <w:proofErr w:type="spellStart"/>
            <w:r w:rsidRPr="0005341D">
              <w:rPr>
                <w:rFonts w:eastAsia="Times New Roman"/>
                <w:sz w:val="24"/>
                <w:szCs w:val="24"/>
              </w:rPr>
              <w:t>Можжевелова</w:t>
            </w:r>
            <w:proofErr w:type="spellEnd"/>
            <w:r w:rsidRPr="0005341D">
              <w:rPr>
                <w:rFonts w:eastAsia="Times New Roman"/>
                <w:sz w:val="24"/>
                <w:szCs w:val="24"/>
              </w:rPr>
              <w:t xml:space="preserve">, слова А. </w:t>
            </w:r>
            <w:proofErr w:type="spellStart"/>
            <w:r w:rsidRPr="0005341D">
              <w:rPr>
                <w:rFonts w:eastAsia="Times New Roman"/>
                <w:sz w:val="24"/>
                <w:szCs w:val="24"/>
              </w:rPr>
              <w:t>Пассовой</w:t>
            </w:r>
            <w:proofErr w:type="spellEnd"/>
            <w:r w:rsidRPr="0005341D">
              <w:rPr>
                <w:rFonts w:eastAsia="Times New Roman"/>
                <w:sz w:val="24"/>
                <w:szCs w:val="24"/>
              </w:rPr>
              <w:t>.</w:t>
            </w:r>
          </w:p>
          <w:p w:rsidR="00A3350F" w:rsidRPr="0005341D" w:rsidRDefault="00A3350F" w:rsidP="0005341D">
            <w:pPr>
              <w:spacing w:line="276" w:lineRule="auto"/>
              <w:jc w:val="both"/>
              <w:rPr>
                <w:rFonts w:eastAsia="Times New Roman"/>
                <w:sz w:val="24"/>
                <w:szCs w:val="24"/>
              </w:rPr>
            </w:pPr>
            <w:r w:rsidRPr="0005341D">
              <w:rPr>
                <w:sz w:val="24"/>
                <w:szCs w:val="24"/>
              </w:rPr>
              <w:t>Разучивание песни «</w:t>
            </w:r>
            <w:proofErr w:type="gramStart"/>
            <w:r w:rsidRPr="0005341D">
              <w:rPr>
                <w:rFonts w:eastAsia="Times New Roman"/>
                <w:sz w:val="24"/>
                <w:szCs w:val="24"/>
              </w:rPr>
              <w:t>Огородная-хороводная</w:t>
            </w:r>
            <w:proofErr w:type="gramEnd"/>
            <w:r w:rsidRPr="0005341D">
              <w:rPr>
                <w:rFonts w:eastAsia="Times New Roman"/>
                <w:sz w:val="24"/>
                <w:szCs w:val="24"/>
              </w:rPr>
              <w:t xml:space="preserve">». Работа над эмоциональным исполнением. </w:t>
            </w:r>
          </w:p>
          <w:p w:rsidR="001723FB" w:rsidRPr="0005341D" w:rsidRDefault="00A3350F" w:rsidP="0005341D">
            <w:pPr>
              <w:shd w:val="clear" w:color="auto" w:fill="FFFFFF"/>
              <w:spacing w:line="276" w:lineRule="auto"/>
              <w:jc w:val="both"/>
              <w:rPr>
                <w:sz w:val="24"/>
                <w:szCs w:val="24"/>
              </w:rPr>
            </w:pPr>
            <w:r w:rsidRPr="0005341D">
              <w:rPr>
                <w:rFonts w:eastAsia="Times New Roman"/>
                <w:sz w:val="24"/>
                <w:szCs w:val="24"/>
              </w:rPr>
              <w:t xml:space="preserve">Закрепление песни </w:t>
            </w:r>
            <w:r w:rsidRPr="0005341D">
              <w:rPr>
                <w:sz w:val="24"/>
                <w:szCs w:val="24"/>
              </w:rPr>
              <w:t>«</w:t>
            </w:r>
            <w:proofErr w:type="gramStart"/>
            <w:r w:rsidRPr="0005341D">
              <w:rPr>
                <w:rFonts w:eastAsia="Times New Roman"/>
                <w:sz w:val="24"/>
                <w:szCs w:val="24"/>
              </w:rPr>
              <w:t>Огородная-хороводная</w:t>
            </w:r>
            <w:proofErr w:type="gramEnd"/>
            <w:r w:rsidRPr="0005341D">
              <w:rPr>
                <w:rFonts w:eastAsia="Times New Roman"/>
                <w:sz w:val="24"/>
                <w:szCs w:val="24"/>
              </w:rPr>
              <w:t xml:space="preserve">». </w:t>
            </w:r>
            <w:r w:rsidR="00216B00" w:rsidRPr="0005341D">
              <w:rPr>
                <w:rFonts w:eastAsia="Times New Roman"/>
                <w:sz w:val="24"/>
                <w:szCs w:val="24"/>
              </w:rPr>
              <w:t>Прослушивание песни «Добрый жук» из кино</w:t>
            </w:r>
            <w:r w:rsidR="00216B00" w:rsidRPr="0005341D">
              <w:rPr>
                <w:rFonts w:eastAsia="Times New Roman"/>
                <w:sz w:val="24"/>
                <w:szCs w:val="24"/>
              </w:rPr>
              <w:softHyphen/>
              <w:t>фильма «Золушка».</w:t>
            </w:r>
          </w:p>
          <w:p w:rsidR="00A3350F" w:rsidRPr="0005341D" w:rsidRDefault="00A3350F" w:rsidP="0005341D">
            <w:pPr>
              <w:spacing w:line="276" w:lineRule="auto"/>
              <w:jc w:val="both"/>
              <w:rPr>
                <w:b/>
                <w:sz w:val="24"/>
                <w:szCs w:val="24"/>
              </w:rPr>
            </w:pPr>
            <w:r w:rsidRPr="0005341D">
              <w:rPr>
                <w:sz w:val="24"/>
                <w:szCs w:val="24"/>
              </w:rPr>
              <w:t>Повторение песенного материала, пройденного в 1 четверти</w:t>
            </w:r>
          </w:p>
        </w:tc>
        <w:tc>
          <w:tcPr>
            <w:tcW w:w="1276" w:type="dxa"/>
            <w:vAlign w:val="center"/>
          </w:tcPr>
          <w:p w:rsidR="00A3350F" w:rsidRPr="0005341D" w:rsidRDefault="001723FB" w:rsidP="007B6252">
            <w:pPr>
              <w:spacing w:line="276" w:lineRule="auto"/>
              <w:jc w:val="center"/>
              <w:rPr>
                <w:sz w:val="24"/>
                <w:szCs w:val="24"/>
              </w:rPr>
            </w:pPr>
            <w:r w:rsidRPr="0005341D">
              <w:rPr>
                <w:sz w:val="24"/>
                <w:szCs w:val="24"/>
              </w:rPr>
              <w:t>9</w:t>
            </w: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9E7F5A" w:rsidRPr="0005341D" w:rsidRDefault="009E7F5A"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9E7F5A" w:rsidRPr="0005341D" w:rsidRDefault="009E7F5A"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tc>
      </w:tr>
      <w:tr w:rsidR="00A3350F" w:rsidRPr="0005341D" w:rsidTr="007B6252">
        <w:tc>
          <w:tcPr>
            <w:tcW w:w="709" w:type="dxa"/>
          </w:tcPr>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10</w:t>
            </w:r>
          </w:p>
          <w:p w:rsidR="00A3350F" w:rsidRPr="0005341D" w:rsidRDefault="00A3350F" w:rsidP="0005341D">
            <w:pPr>
              <w:spacing w:line="276" w:lineRule="auto"/>
              <w:jc w:val="both"/>
              <w:rPr>
                <w:sz w:val="24"/>
                <w:szCs w:val="24"/>
              </w:rPr>
            </w:pPr>
            <w:r w:rsidRPr="0005341D">
              <w:rPr>
                <w:sz w:val="24"/>
                <w:szCs w:val="24"/>
              </w:rPr>
              <w:t>11</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12</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13</w:t>
            </w:r>
          </w:p>
          <w:p w:rsidR="00A3350F" w:rsidRPr="0005341D" w:rsidRDefault="00A3350F" w:rsidP="0005341D">
            <w:pPr>
              <w:spacing w:line="276" w:lineRule="auto"/>
              <w:jc w:val="both"/>
              <w:rPr>
                <w:sz w:val="24"/>
                <w:szCs w:val="24"/>
              </w:rPr>
            </w:pPr>
          </w:p>
          <w:p w:rsidR="00216B00" w:rsidRPr="0005341D" w:rsidRDefault="00216B00"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14</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15</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16</w:t>
            </w:r>
          </w:p>
        </w:tc>
        <w:tc>
          <w:tcPr>
            <w:tcW w:w="7796" w:type="dxa"/>
          </w:tcPr>
          <w:p w:rsidR="00A3350F" w:rsidRPr="0005341D" w:rsidRDefault="001723FB" w:rsidP="0005341D">
            <w:pPr>
              <w:spacing w:line="276" w:lineRule="auto"/>
              <w:jc w:val="center"/>
              <w:rPr>
                <w:b/>
                <w:sz w:val="24"/>
                <w:szCs w:val="24"/>
              </w:rPr>
            </w:pPr>
            <w:r w:rsidRPr="0005341D">
              <w:rPr>
                <w:b/>
                <w:sz w:val="24"/>
                <w:szCs w:val="24"/>
              </w:rPr>
              <w:t xml:space="preserve">2 четверть </w:t>
            </w:r>
          </w:p>
          <w:p w:rsidR="00A3350F" w:rsidRPr="0005341D" w:rsidRDefault="00A3350F" w:rsidP="0005341D">
            <w:pPr>
              <w:spacing w:line="276" w:lineRule="auto"/>
              <w:jc w:val="both"/>
              <w:rPr>
                <w:sz w:val="24"/>
                <w:szCs w:val="24"/>
              </w:rPr>
            </w:pPr>
            <w:r w:rsidRPr="0005341D">
              <w:rPr>
                <w:sz w:val="24"/>
                <w:szCs w:val="24"/>
              </w:rPr>
              <w:t>Разучивание русской народной песни «</w:t>
            </w:r>
            <w:r w:rsidRPr="0005341D">
              <w:rPr>
                <w:rFonts w:eastAsia="Times New Roman"/>
                <w:sz w:val="24"/>
                <w:szCs w:val="24"/>
              </w:rPr>
              <w:t xml:space="preserve">Как на тоненький ледок». </w:t>
            </w:r>
            <w:r w:rsidRPr="0005341D">
              <w:rPr>
                <w:sz w:val="24"/>
                <w:szCs w:val="24"/>
              </w:rPr>
              <w:t xml:space="preserve"> </w:t>
            </w:r>
          </w:p>
          <w:p w:rsidR="00A3350F" w:rsidRPr="0005341D" w:rsidRDefault="00A3350F" w:rsidP="0005341D">
            <w:pPr>
              <w:spacing w:line="276" w:lineRule="auto"/>
              <w:jc w:val="both"/>
              <w:rPr>
                <w:sz w:val="24"/>
                <w:szCs w:val="24"/>
              </w:rPr>
            </w:pPr>
            <w:r w:rsidRPr="0005341D">
              <w:rPr>
                <w:sz w:val="24"/>
                <w:szCs w:val="24"/>
              </w:rPr>
              <w:t>Разучивание русской народной песни «</w:t>
            </w:r>
            <w:r w:rsidRPr="0005341D">
              <w:rPr>
                <w:rFonts w:eastAsia="Times New Roman"/>
                <w:sz w:val="24"/>
                <w:szCs w:val="24"/>
              </w:rPr>
              <w:t>Как на тоненький ледок»</w:t>
            </w:r>
            <w:r w:rsidRPr="0005341D">
              <w:rPr>
                <w:sz w:val="24"/>
                <w:szCs w:val="24"/>
              </w:rPr>
              <w:t>, работа над чистотой интонации.</w:t>
            </w:r>
          </w:p>
          <w:p w:rsidR="00A3350F" w:rsidRPr="0005341D" w:rsidRDefault="00A3350F" w:rsidP="0005341D">
            <w:pPr>
              <w:spacing w:line="276" w:lineRule="auto"/>
              <w:jc w:val="both"/>
              <w:rPr>
                <w:rFonts w:eastAsia="Times New Roman"/>
                <w:sz w:val="24"/>
                <w:szCs w:val="24"/>
              </w:rPr>
            </w:pPr>
            <w:r w:rsidRPr="0005341D">
              <w:rPr>
                <w:sz w:val="24"/>
                <w:szCs w:val="24"/>
              </w:rPr>
              <w:t>Разучивание песни «</w:t>
            </w:r>
            <w:r w:rsidRPr="0005341D">
              <w:rPr>
                <w:rFonts w:eastAsia="Times New Roman"/>
                <w:sz w:val="24"/>
                <w:szCs w:val="24"/>
              </w:rPr>
              <w:t xml:space="preserve">Новогодняя», музыка А. Филиппенко, слова Г. Бойко </w:t>
            </w:r>
          </w:p>
          <w:p w:rsidR="00A3350F" w:rsidRPr="0005341D" w:rsidRDefault="00A3350F" w:rsidP="0005341D">
            <w:pPr>
              <w:shd w:val="clear" w:color="auto" w:fill="FFFFFF"/>
              <w:spacing w:line="276" w:lineRule="auto"/>
              <w:jc w:val="both"/>
              <w:rPr>
                <w:sz w:val="24"/>
                <w:szCs w:val="24"/>
              </w:rPr>
            </w:pPr>
            <w:r w:rsidRPr="0005341D">
              <w:rPr>
                <w:sz w:val="24"/>
                <w:szCs w:val="24"/>
              </w:rPr>
              <w:t>Разучивание песни «</w:t>
            </w:r>
            <w:r w:rsidRPr="0005341D">
              <w:rPr>
                <w:rFonts w:eastAsia="Times New Roman"/>
                <w:sz w:val="24"/>
                <w:szCs w:val="24"/>
              </w:rPr>
              <w:t>Новогодняя»</w:t>
            </w:r>
            <w:r w:rsidRPr="0005341D">
              <w:rPr>
                <w:sz w:val="24"/>
                <w:szCs w:val="24"/>
              </w:rPr>
              <w:t>, работа над выразительным исполнением</w:t>
            </w:r>
            <w:r w:rsidR="00216B00" w:rsidRPr="0005341D">
              <w:rPr>
                <w:sz w:val="24"/>
                <w:szCs w:val="24"/>
              </w:rPr>
              <w:t>. Прослушивание песни «</w:t>
            </w:r>
            <w:proofErr w:type="spellStart"/>
            <w:r w:rsidR="00216B00" w:rsidRPr="0005341D">
              <w:rPr>
                <w:rFonts w:eastAsia="Times New Roman"/>
                <w:sz w:val="24"/>
                <w:szCs w:val="24"/>
              </w:rPr>
              <w:t>Кашалотик</w:t>
            </w:r>
            <w:proofErr w:type="spellEnd"/>
            <w:r w:rsidR="00216B00" w:rsidRPr="0005341D">
              <w:rPr>
                <w:rFonts w:eastAsia="Times New Roman"/>
                <w:sz w:val="24"/>
                <w:szCs w:val="24"/>
              </w:rPr>
              <w:t xml:space="preserve">», музыка Р. </w:t>
            </w:r>
            <w:proofErr w:type="spellStart"/>
            <w:r w:rsidR="00216B00" w:rsidRPr="0005341D">
              <w:rPr>
                <w:rFonts w:eastAsia="Times New Roman"/>
                <w:sz w:val="24"/>
                <w:szCs w:val="24"/>
              </w:rPr>
              <w:t>Паулса</w:t>
            </w:r>
            <w:proofErr w:type="spellEnd"/>
            <w:r w:rsidR="00216B00" w:rsidRPr="0005341D">
              <w:rPr>
                <w:rFonts w:eastAsia="Times New Roman"/>
                <w:sz w:val="24"/>
                <w:szCs w:val="24"/>
              </w:rPr>
              <w:t>, слова И. Резника.</w:t>
            </w:r>
          </w:p>
          <w:p w:rsidR="009E7F5A" w:rsidRPr="0005341D" w:rsidRDefault="00A3350F" w:rsidP="0005341D">
            <w:pPr>
              <w:spacing w:line="276" w:lineRule="auto"/>
              <w:jc w:val="both"/>
              <w:rPr>
                <w:sz w:val="24"/>
                <w:szCs w:val="24"/>
              </w:rPr>
            </w:pPr>
            <w:r w:rsidRPr="0005341D">
              <w:rPr>
                <w:sz w:val="24"/>
                <w:szCs w:val="24"/>
              </w:rPr>
              <w:t>Разучивание песни «</w:t>
            </w:r>
            <w:r w:rsidRPr="0005341D">
              <w:rPr>
                <w:rFonts w:eastAsia="Times New Roman"/>
                <w:sz w:val="24"/>
                <w:szCs w:val="24"/>
              </w:rPr>
              <w:t xml:space="preserve">Новогодняя хороводная», музыка А. Островского, слова Ю. </w:t>
            </w:r>
            <w:proofErr w:type="spellStart"/>
            <w:r w:rsidRPr="0005341D">
              <w:rPr>
                <w:rFonts w:eastAsia="Times New Roman"/>
                <w:sz w:val="24"/>
                <w:szCs w:val="24"/>
              </w:rPr>
              <w:t>Леднёва</w:t>
            </w:r>
            <w:proofErr w:type="spellEnd"/>
            <w:r w:rsidRPr="0005341D">
              <w:rPr>
                <w:sz w:val="24"/>
                <w:szCs w:val="24"/>
              </w:rPr>
              <w:t xml:space="preserve"> </w:t>
            </w:r>
          </w:p>
          <w:p w:rsidR="00A3350F" w:rsidRPr="0005341D" w:rsidRDefault="00A3350F" w:rsidP="0005341D">
            <w:pPr>
              <w:spacing w:line="276" w:lineRule="auto"/>
              <w:jc w:val="both"/>
              <w:rPr>
                <w:sz w:val="24"/>
                <w:szCs w:val="24"/>
              </w:rPr>
            </w:pPr>
            <w:r w:rsidRPr="0005341D">
              <w:rPr>
                <w:sz w:val="24"/>
                <w:szCs w:val="24"/>
              </w:rPr>
              <w:t>Разучивание песни «</w:t>
            </w:r>
            <w:r w:rsidRPr="0005341D">
              <w:rPr>
                <w:rFonts w:eastAsia="Times New Roman"/>
                <w:sz w:val="24"/>
                <w:szCs w:val="24"/>
              </w:rPr>
              <w:t xml:space="preserve">Новогодняя хороводная». </w:t>
            </w:r>
            <w:r w:rsidRPr="0005341D">
              <w:rPr>
                <w:sz w:val="24"/>
                <w:szCs w:val="24"/>
              </w:rPr>
              <w:t>Работа над дикцией и эмоциональностью исполнения песен</w:t>
            </w:r>
          </w:p>
          <w:p w:rsidR="00A3350F" w:rsidRPr="0005341D" w:rsidRDefault="00A3350F" w:rsidP="0005341D">
            <w:pPr>
              <w:shd w:val="clear" w:color="auto" w:fill="FFFFFF"/>
              <w:spacing w:line="276" w:lineRule="auto"/>
              <w:jc w:val="both"/>
              <w:rPr>
                <w:rFonts w:eastAsia="Times New Roman"/>
                <w:sz w:val="24"/>
                <w:szCs w:val="24"/>
              </w:rPr>
            </w:pPr>
            <w:r w:rsidRPr="0005341D">
              <w:rPr>
                <w:sz w:val="24"/>
                <w:szCs w:val="24"/>
              </w:rPr>
              <w:t>Повторение песенного материала, пройденного во 2 четверти</w:t>
            </w:r>
            <w:r w:rsidR="00216B00" w:rsidRPr="0005341D">
              <w:rPr>
                <w:sz w:val="24"/>
                <w:szCs w:val="24"/>
              </w:rPr>
              <w:t xml:space="preserve">. Прослушивание </w:t>
            </w:r>
            <w:r w:rsidR="009E7F5A" w:rsidRPr="0005341D">
              <w:rPr>
                <w:sz w:val="24"/>
                <w:szCs w:val="24"/>
              </w:rPr>
              <w:t>«</w:t>
            </w:r>
            <w:r w:rsidR="009E7F5A" w:rsidRPr="0005341D">
              <w:rPr>
                <w:rFonts w:eastAsia="Times New Roman"/>
                <w:sz w:val="24"/>
                <w:szCs w:val="24"/>
              </w:rPr>
              <w:t xml:space="preserve">Песенка Деда Мороза», музыка Е. </w:t>
            </w:r>
            <w:proofErr w:type="spellStart"/>
            <w:r w:rsidR="009E7F5A" w:rsidRPr="0005341D">
              <w:rPr>
                <w:rFonts w:eastAsia="Times New Roman"/>
                <w:sz w:val="24"/>
                <w:szCs w:val="24"/>
              </w:rPr>
              <w:t>Крылатова</w:t>
            </w:r>
            <w:proofErr w:type="spellEnd"/>
            <w:r w:rsidR="009E7F5A" w:rsidRPr="0005341D">
              <w:rPr>
                <w:rFonts w:eastAsia="Times New Roman"/>
                <w:sz w:val="24"/>
                <w:szCs w:val="24"/>
              </w:rPr>
              <w:t xml:space="preserve">, слова Ю. </w:t>
            </w:r>
            <w:proofErr w:type="spellStart"/>
            <w:r w:rsidR="009E7F5A" w:rsidRPr="0005341D">
              <w:rPr>
                <w:rFonts w:eastAsia="Times New Roman"/>
                <w:sz w:val="24"/>
                <w:szCs w:val="24"/>
              </w:rPr>
              <w:lastRenderedPageBreak/>
              <w:t>Энтина</w:t>
            </w:r>
            <w:proofErr w:type="spellEnd"/>
            <w:r w:rsidR="009E7F5A" w:rsidRPr="0005341D">
              <w:rPr>
                <w:rFonts w:eastAsia="Times New Roman"/>
                <w:sz w:val="24"/>
                <w:szCs w:val="24"/>
              </w:rPr>
              <w:t>.</w:t>
            </w:r>
          </w:p>
        </w:tc>
        <w:tc>
          <w:tcPr>
            <w:tcW w:w="1276" w:type="dxa"/>
            <w:vAlign w:val="center"/>
          </w:tcPr>
          <w:p w:rsidR="00A3350F" w:rsidRPr="0005341D" w:rsidRDefault="001723FB" w:rsidP="007B6252">
            <w:pPr>
              <w:spacing w:line="276" w:lineRule="auto"/>
              <w:jc w:val="center"/>
              <w:rPr>
                <w:sz w:val="24"/>
                <w:szCs w:val="24"/>
              </w:rPr>
            </w:pPr>
            <w:r w:rsidRPr="0005341D">
              <w:rPr>
                <w:sz w:val="24"/>
                <w:szCs w:val="24"/>
              </w:rPr>
              <w:lastRenderedPageBreak/>
              <w:t>7</w:t>
            </w: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5D2310" w:rsidP="007B6252">
            <w:pPr>
              <w:spacing w:line="276" w:lineRule="auto"/>
              <w:jc w:val="center"/>
              <w:rPr>
                <w:sz w:val="24"/>
                <w:szCs w:val="24"/>
              </w:rPr>
            </w:pPr>
            <w:r w:rsidRPr="0005341D">
              <w:rPr>
                <w:sz w:val="24"/>
                <w:szCs w:val="24"/>
              </w:rPr>
              <w:t>1</w:t>
            </w:r>
          </w:p>
          <w:p w:rsidR="009E7F5A" w:rsidRPr="0005341D" w:rsidRDefault="009E7F5A"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tc>
      </w:tr>
      <w:tr w:rsidR="00A3350F" w:rsidRPr="0005341D" w:rsidTr="007B6252">
        <w:tc>
          <w:tcPr>
            <w:tcW w:w="709" w:type="dxa"/>
          </w:tcPr>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17</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18</w:t>
            </w:r>
          </w:p>
          <w:p w:rsidR="00A3350F" w:rsidRPr="0005341D" w:rsidRDefault="00A3350F" w:rsidP="0005341D">
            <w:pPr>
              <w:spacing w:line="276" w:lineRule="auto"/>
              <w:jc w:val="both"/>
              <w:rPr>
                <w:sz w:val="24"/>
                <w:szCs w:val="24"/>
              </w:rPr>
            </w:pPr>
          </w:p>
          <w:p w:rsidR="00216B00" w:rsidRPr="0005341D" w:rsidRDefault="00216B00"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19</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20</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21</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22</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23</w:t>
            </w:r>
          </w:p>
          <w:p w:rsidR="00A3350F" w:rsidRPr="0005341D" w:rsidRDefault="00A3350F" w:rsidP="0005341D">
            <w:pPr>
              <w:spacing w:line="276" w:lineRule="auto"/>
              <w:jc w:val="both"/>
              <w:rPr>
                <w:sz w:val="24"/>
                <w:szCs w:val="24"/>
              </w:rPr>
            </w:pPr>
          </w:p>
          <w:p w:rsidR="00216B00" w:rsidRPr="0005341D" w:rsidRDefault="00216B00"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24</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25</w:t>
            </w:r>
          </w:p>
          <w:p w:rsidR="00A3350F" w:rsidRPr="0005341D" w:rsidRDefault="00A3350F" w:rsidP="0005341D">
            <w:pPr>
              <w:spacing w:line="276" w:lineRule="auto"/>
              <w:jc w:val="both"/>
              <w:rPr>
                <w:sz w:val="24"/>
                <w:szCs w:val="24"/>
              </w:rPr>
            </w:pPr>
            <w:r w:rsidRPr="0005341D">
              <w:rPr>
                <w:sz w:val="24"/>
                <w:szCs w:val="24"/>
              </w:rPr>
              <w:t>26</w:t>
            </w:r>
          </w:p>
        </w:tc>
        <w:tc>
          <w:tcPr>
            <w:tcW w:w="7796" w:type="dxa"/>
          </w:tcPr>
          <w:p w:rsidR="00A3350F" w:rsidRPr="0005341D" w:rsidRDefault="001723FB" w:rsidP="0005341D">
            <w:pPr>
              <w:spacing w:line="276" w:lineRule="auto"/>
              <w:jc w:val="center"/>
              <w:rPr>
                <w:b/>
                <w:sz w:val="24"/>
                <w:szCs w:val="24"/>
              </w:rPr>
            </w:pPr>
            <w:r w:rsidRPr="0005341D">
              <w:rPr>
                <w:b/>
                <w:sz w:val="24"/>
                <w:szCs w:val="24"/>
              </w:rPr>
              <w:t xml:space="preserve">3 четверть </w:t>
            </w:r>
          </w:p>
          <w:p w:rsidR="00A3350F" w:rsidRPr="0005341D" w:rsidRDefault="00A3350F" w:rsidP="0005341D">
            <w:pPr>
              <w:shd w:val="clear" w:color="auto" w:fill="FFFFFF"/>
              <w:spacing w:line="276" w:lineRule="auto"/>
              <w:jc w:val="both"/>
              <w:rPr>
                <w:sz w:val="24"/>
                <w:szCs w:val="24"/>
              </w:rPr>
            </w:pPr>
            <w:r w:rsidRPr="0005341D">
              <w:rPr>
                <w:sz w:val="24"/>
                <w:szCs w:val="24"/>
              </w:rPr>
              <w:t>Разучивание  «</w:t>
            </w:r>
            <w:r w:rsidRPr="0005341D">
              <w:rPr>
                <w:rFonts w:eastAsia="Times New Roman"/>
                <w:sz w:val="24"/>
                <w:szCs w:val="24"/>
              </w:rPr>
              <w:t>Песни о пограни</w:t>
            </w:r>
            <w:r w:rsidR="00A807A2" w:rsidRPr="0005341D">
              <w:rPr>
                <w:rFonts w:eastAsia="Times New Roman"/>
                <w:sz w:val="24"/>
                <w:szCs w:val="24"/>
              </w:rPr>
              <w:t>чнике», музыка С. Богославского</w:t>
            </w:r>
            <w:r w:rsidRPr="0005341D">
              <w:rPr>
                <w:rFonts w:eastAsia="Times New Roman"/>
                <w:sz w:val="24"/>
                <w:szCs w:val="24"/>
              </w:rPr>
              <w:t>, сло</w:t>
            </w:r>
            <w:r w:rsidRPr="0005341D">
              <w:rPr>
                <w:rFonts w:eastAsia="Times New Roman"/>
                <w:sz w:val="24"/>
                <w:szCs w:val="24"/>
              </w:rPr>
              <w:softHyphen/>
              <w:t xml:space="preserve">ва О. </w:t>
            </w:r>
            <w:proofErr w:type="spellStart"/>
            <w:r w:rsidRPr="0005341D">
              <w:rPr>
                <w:rFonts w:eastAsia="Times New Roman"/>
                <w:sz w:val="24"/>
                <w:szCs w:val="24"/>
              </w:rPr>
              <w:t>Высотской</w:t>
            </w:r>
            <w:proofErr w:type="spellEnd"/>
            <w:r w:rsidRPr="0005341D">
              <w:rPr>
                <w:rFonts w:eastAsia="Times New Roman"/>
                <w:sz w:val="24"/>
                <w:szCs w:val="24"/>
              </w:rPr>
              <w:t>.</w:t>
            </w:r>
          </w:p>
          <w:p w:rsidR="00A3350F" w:rsidRPr="0005341D" w:rsidRDefault="00A3350F" w:rsidP="0005341D">
            <w:pPr>
              <w:shd w:val="clear" w:color="auto" w:fill="FFFFFF"/>
              <w:spacing w:line="276" w:lineRule="auto"/>
              <w:jc w:val="both"/>
              <w:rPr>
                <w:sz w:val="24"/>
                <w:szCs w:val="24"/>
              </w:rPr>
            </w:pPr>
            <w:r w:rsidRPr="0005341D">
              <w:rPr>
                <w:sz w:val="24"/>
                <w:szCs w:val="24"/>
              </w:rPr>
              <w:t>Разучивание  «</w:t>
            </w:r>
            <w:r w:rsidRPr="0005341D">
              <w:rPr>
                <w:rFonts w:eastAsia="Times New Roman"/>
                <w:sz w:val="24"/>
                <w:szCs w:val="24"/>
              </w:rPr>
              <w:t xml:space="preserve">Песни о пограничнике», </w:t>
            </w:r>
            <w:r w:rsidRPr="0005341D">
              <w:rPr>
                <w:sz w:val="24"/>
                <w:szCs w:val="24"/>
              </w:rPr>
              <w:t>работа над выразительным исполнением</w:t>
            </w:r>
            <w:r w:rsidR="00216B00" w:rsidRPr="0005341D">
              <w:rPr>
                <w:sz w:val="24"/>
                <w:szCs w:val="24"/>
              </w:rPr>
              <w:t>.</w:t>
            </w:r>
            <w:r w:rsidR="00216B00" w:rsidRPr="0005341D">
              <w:rPr>
                <w:rFonts w:eastAsia="Times New Roman"/>
                <w:sz w:val="24"/>
                <w:szCs w:val="24"/>
              </w:rPr>
              <w:t xml:space="preserve"> Прослушивание песни «Настоящий друг», музыка Б. Савельева, слова М. </w:t>
            </w:r>
            <w:proofErr w:type="spellStart"/>
            <w:r w:rsidR="00216B00" w:rsidRPr="0005341D">
              <w:rPr>
                <w:rFonts w:eastAsia="Times New Roman"/>
                <w:sz w:val="24"/>
                <w:szCs w:val="24"/>
              </w:rPr>
              <w:t>Пляц</w:t>
            </w:r>
            <w:r w:rsidR="00216B00" w:rsidRPr="0005341D">
              <w:rPr>
                <w:rFonts w:eastAsia="Times New Roman"/>
                <w:sz w:val="24"/>
                <w:szCs w:val="24"/>
              </w:rPr>
              <w:softHyphen/>
              <w:t>ковского</w:t>
            </w:r>
            <w:proofErr w:type="spellEnd"/>
            <w:r w:rsidR="00216B00" w:rsidRPr="0005341D">
              <w:rPr>
                <w:rFonts w:eastAsia="Times New Roman"/>
                <w:sz w:val="24"/>
                <w:szCs w:val="24"/>
              </w:rPr>
              <w:t>.</w:t>
            </w:r>
          </w:p>
          <w:p w:rsidR="00A3350F" w:rsidRPr="0005341D" w:rsidRDefault="00A3350F" w:rsidP="0005341D">
            <w:pPr>
              <w:shd w:val="clear" w:color="auto" w:fill="FFFFFF"/>
              <w:spacing w:line="276" w:lineRule="auto"/>
              <w:jc w:val="both"/>
              <w:rPr>
                <w:sz w:val="24"/>
                <w:szCs w:val="24"/>
              </w:rPr>
            </w:pPr>
            <w:r w:rsidRPr="0005341D">
              <w:rPr>
                <w:rFonts w:eastAsia="Times New Roman"/>
                <w:sz w:val="24"/>
                <w:szCs w:val="24"/>
              </w:rPr>
              <w:t xml:space="preserve">Разучивание песни «Песню девочкам поём», музыка Т. </w:t>
            </w:r>
            <w:proofErr w:type="spellStart"/>
            <w:r w:rsidRPr="0005341D">
              <w:rPr>
                <w:rFonts w:eastAsia="Times New Roman"/>
                <w:sz w:val="24"/>
                <w:szCs w:val="24"/>
              </w:rPr>
              <w:t>Попатенко</w:t>
            </w:r>
            <w:proofErr w:type="spellEnd"/>
            <w:r w:rsidRPr="0005341D">
              <w:rPr>
                <w:rFonts w:eastAsia="Times New Roman"/>
                <w:sz w:val="24"/>
                <w:szCs w:val="24"/>
              </w:rPr>
              <w:t>,  слова 3. Петровой.</w:t>
            </w:r>
            <w:r w:rsidR="00216B00" w:rsidRPr="0005341D">
              <w:rPr>
                <w:rFonts w:eastAsia="Times New Roman"/>
                <w:sz w:val="24"/>
                <w:szCs w:val="24"/>
              </w:rPr>
              <w:t xml:space="preserve"> </w:t>
            </w:r>
          </w:p>
          <w:p w:rsidR="00A3350F" w:rsidRPr="0005341D" w:rsidRDefault="00A3350F" w:rsidP="0005341D">
            <w:pPr>
              <w:spacing w:line="276" w:lineRule="auto"/>
              <w:jc w:val="both"/>
              <w:rPr>
                <w:sz w:val="24"/>
                <w:szCs w:val="24"/>
              </w:rPr>
            </w:pPr>
            <w:r w:rsidRPr="0005341D">
              <w:rPr>
                <w:rFonts w:eastAsia="Times New Roman"/>
                <w:sz w:val="24"/>
                <w:szCs w:val="24"/>
              </w:rPr>
              <w:t>Разучивание песни «Песню девочкам поём», работа над эмоциональным исполнением</w:t>
            </w:r>
          </w:p>
          <w:p w:rsidR="00A3350F" w:rsidRPr="0005341D" w:rsidRDefault="00A3350F" w:rsidP="0005341D">
            <w:pPr>
              <w:shd w:val="clear" w:color="auto" w:fill="FFFFFF"/>
              <w:spacing w:line="276" w:lineRule="auto"/>
              <w:jc w:val="both"/>
              <w:rPr>
                <w:sz w:val="24"/>
                <w:szCs w:val="24"/>
              </w:rPr>
            </w:pPr>
            <w:r w:rsidRPr="0005341D">
              <w:rPr>
                <w:rFonts w:eastAsia="Times New Roman"/>
                <w:sz w:val="24"/>
                <w:szCs w:val="24"/>
              </w:rPr>
              <w:t>Разучивание песни  «Мамин праздник», музыка Ю. Гурьева, слова С. Вигдорова.</w:t>
            </w:r>
          </w:p>
          <w:p w:rsidR="00A3350F" w:rsidRPr="0005341D" w:rsidRDefault="00A3350F" w:rsidP="0005341D">
            <w:pPr>
              <w:spacing w:line="276" w:lineRule="auto"/>
              <w:jc w:val="both"/>
              <w:rPr>
                <w:sz w:val="24"/>
                <w:szCs w:val="24"/>
              </w:rPr>
            </w:pPr>
            <w:r w:rsidRPr="0005341D">
              <w:rPr>
                <w:rFonts w:eastAsia="Times New Roman"/>
                <w:sz w:val="24"/>
                <w:szCs w:val="24"/>
              </w:rPr>
              <w:t xml:space="preserve">Разучивание песни  «Мамин праздник», </w:t>
            </w:r>
            <w:r w:rsidRPr="0005341D">
              <w:rPr>
                <w:sz w:val="24"/>
                <w:szCs w:val="24"/>
              </w:rPr>
              <w:t>работа над чистотой интонации.</w:t>
            </w:r>
          </w:p>
          <w:p w:rsidR="00A3350F" w:rsidRPr="0005341D" w:rsidRDefault="00A3350F" w:rsidP="0005341D">
            <w:pPr>
              <w:shd w:val="clear" w:color="auto" w:fill="FFFFFF"/>
              <w:spacing w:line="276" w:lineRule="auto"/>
              <w:jc w:val="both"/>
              <w:rPr>
                <w:sz w:val="24"/>
                <w:szCs w:val="24"/>
              </w:rPr>
            </w:pPr>
            <w:r w:rsidRPr="0005341D">
              <w:rPr>
                <w:sz w:val="24"/>
                <w:szCs w:val="24"/>
              </w:rPr>
              <w:t xml:space="preserve">Закрепление песен </w:t>
            </w:r>
            <w:r w:rsidRPr="0005341D">
              <w:rPr>
                <w:rFonts w:eastAsia="Times New Roman"/>
                <w:sz w:val="24"/>
                <w:szCs w:val="24"/>
              </w:rPr>
              <w:t xml:space="preserve">«Песню девочкам поём» и </w:t>
            </w:r>
            <w:r w:rsidR="001723FB" w:rsidRPr="0005341D">
              <w:rPr>
                <w:sz w:val="24"/>
                <w:szCs w:val="24"/>
              </w:rPr>
              <w:t xml:space="preserve"> </w:t>
            </w:r>
            <w:r w:rsidRPr="0005341D">
              <w:rPr>
                <w:rFonts w:eastAsia="Times New Roman"/>
                <w:sz w:val="24"/>
                <w:szCs w:val="24"/>
              </w:rPr>
              <w:t>«Мамин праздник».</w:t>
            </w:r>
            <w:r w:rsidR="00216B00" w:rsidRPr="0005341D">
              <w:rPr>
                <w:rFonts w:eastAsia="Times New Roman"/>
                <w:sz w:val="24"/>
                <w:szCs w:val="24"/>
              </w:rPr>
              <w:t xml:space="preserve"> Прослушивание песни «Колыбельная Медведицы», музыка Е. </w:t>
            </w:r>
            <w:proofErr w:type="spellStart"/>
            <w:r w:rsidR="00216B00" w:rsidRPr="0005341D">
              <w:rPr>
                <w:rFonts w:eastAsia="Times New Roman"/>
                <w:sz w:val="24"/>
                <w:szCs w:val="24"/>
              </w:rPr>
              <w:t>Крылатова</w:t>
            </w:r>
            <w:proofErr w:type="spellEnd"/>
            <w:r w:rsidR="00216B00" w:rsidRPr="0005341D">
              <w:rPr>
                <w:rFonts w:eastAsia="Times New Roman"/>
                <w:sz w:val="24"/>
                <w:szCs w:val="24"/>
              </w:rPr>
              <w:t>, слова Ю. Яковлева.</w:t>
            </w:r>
          </w:p>
          <w:p w:rsidR="00A3350F" w:rsidRPr="0005341D" w:rsidRDefault="00A3350F" w:rsidP="0005341D">
            <w:pPr>
              <w:spacing w:line="276" w:lineRule="auto"/>
              <w:jc w:val="both"/>
              <w:rPr>
                <w:sz w:val="24"/>
                <w:szCs w:val="24"/>
              </w:rPr>
            </w:pPr>
            <w:r w:rsidRPr="0005341D">
              <w:rPr>
                <w:sz w:val="24"/>
                <w:szCs w:val="24"/>
              </w:rPr>
              <w:t xml:space="preserve">Разучивание песни «Улыбка», муз. В. </w:t>
            </w:r>
            <w:proofErr w:type="spellStart"/>
            <w:r w:rsidRPr="0005341D">
              <w:rPr>
                <w:sz w:val="24"/>
                <w:szCs w:val="24"/>
              </w:rPr>
              <w:t>Шаинского</w:t>
            </w:r>
            <w:proofErr w:type="spellEnd"/>
            <w:r w:rsidRPr="0005341D">
              <w:rPr>
                <w:sz w:val="24"/>
                <w:szCs w:val="24"/>
              </w:rPr>
              <w:t xml:space="preserve">, сл. М. </w:t>
            </w:r>
            <w:proofErr w:type="spellStart"/>
            <w:r w:rsidRPr="0005341D">
              <w:rPr>
                <w:sz w:val="24"/>
                <w:szCs w:val="24"/>
              </w:rPr>
              <w:t>Пляцковского</w:t>
            </w:r>
            <w:proofErr w:type="spellEnd"/>
            <w:r w:rsidRPr="0005341D">
              <w:rPr>
                <w:sz w:val="24"/>
                <w:szCs w:val="24"/>
              </w:rPr>
              <w:t>.</w:t>
            </w:r>
          </w:p>
          <w:p w:rsidR="00A3350F" w:rsidRPr="0005341D" w:rsidRDefault="00A3350F" w:rsidP="0005341D">
            <w:pPr>
              <w:spacing w:line="276" w:lineRule="auto"/>
              <w:jc w:val="both"/>
              <w:rPr>
                <w:sz w:val="24"/>
                <w:szCs w:val="24"/>
              </w:rPr>
            </w:pPr>
            <w:r w:rsidRPr="0005341D">
              <w:rPr>
                <w:sz w:val="24"/>
                <w:szCs w:val="24"/>
              </w:rPr>
              <w:t>Разучивание  песни «Улыбка», работа над чистотой интонации</w:t>
            </w:r>
          </w:p>
          <w:p w:rsidR="00A3350F" w:rsidRPr="0005341D" w:rsidRDefault="00A3350F" w:rsidP="0005341D">
            <w:pPr>
              <w:shd w:val="clear" w:color="auto" w:fill="FFFFFF"/>
              <w:spacing w:line="276" w:lineRule="auto"/>
              <w:jc w:val="both"/>
              <w:rPr>
                <w:sz w:val="24"/>
                <w:szCs w:val="24"/>
              </w:rPr>
            </w:pPr>
            <w:r w:rsidRPr="0005341D">
              <w:rPr>
                <w:sz w:val="24"/>
                <w:szCs w:val="24"/>
              </w:rPr>
              <w:t>Закрепление  песни «Улыбка», работа над выразительным исполнением</w:t>
            </w:r>
            <w:r w:rsidR="009E7F5A" w:rsidRPr="0005341D">
              <w:rPr>
                <w:sz w:val="24"/>
                <w:szCs w:val="24"/>
              </w:rPr>
              <w:t xml:space="preserve">. </w:t>
            </w:r>
            <w:r w:rsidR="009E7F5A" w:rsidRPr="0005341D">
              <w:rPr>
                <w:rFonts w:eastAsia="Times New Roman"/>
                <w:sz w:val="24"/>
                <w:szCs w:val="24"/>
              </w:rPr>
              <w:t xml:space="preserve">Прослушивание песни «Когда мои друзья со мной», музыка В. </w:t>
            </w:r>
            <w:proofErr w:type="spellStart"/>
            <w:r w:rsidR="009E7F5A" w:rsidRPr="0005341D">
              <w:rPr>
                <w:rFonts w:eastAsia="Times New Roman"/>
                <w:sz w:val="24"/>
                <w:szCs w:val="24"/>
              </w:rPr>
              <w:t>Шаинского</w:t>
            </w:r>
            <w:proofErr w:type="spellEnd"/>
            <w:r w:rsidR="009E7F5A" w:rsidRPr="0005341D">
              <w:rPr>
                <w:rFonts w:eastAsia="Times New Roman"/>
                <w:sz w:val="24"/>
                <w:szCs w:val="24"/>
              </w:rPr>
              <w:t xml:space="preserve">, слова М. </w:t>
            </w:r>
            <w:proofErr w:type="spellStart"/>
            <w:r w:rsidR="009E7F5A" w:rsidRPr="0005341D">
              <w:rPr>
                <w:rFonts w:eastAsia="Times New Roman"/>
                <w:sz w:val="24"/>
                <w:szCs w:val="24"/>
              </w:rPr>
              <w:t>Пляц</w:t>
            </w:r>
            <w:r w:rsidR="009E7F5A" w:rsidRPr="0005341D">
              <w:rPr>
                <w:rFonts w:eastAsia="Times New Roman"/>
                <w:sz w:val="24"/>
                <w:szCs w:val="24"/>
              </w:rPr>
              <w:softHyphen/>
              <w:t>ковского</w:t>
            </w:r>
            <w:proofErr w:type="spellEnd"/>
            <w:r w:rsidR="009E7F5A" w:rsidRPr="0005341D">
              <w:rPr>
                <w:rFonts w:eastAsia="Times New Roman"/>
                <w:sz w:val="24"/>
                <w:szCs w:val="24"/>
              </w:rPr>
              <w:t>.</w:t>
            </w:r>
          </w:p>
        </w:tc>
        <w:tc>
          <w:tcPr>
            <w:tcW w:w="1276" w:type="dxa"/>
            <w:vAlign w:val="center"/>
          </w:tcPr>
          <w:p w:rsidR="00A3350F" w:rsidRPr="0005341D" w:rsidRDefault="001723FB" w:rsidP="007B6252">
            <w:pPr>
              <w:spacing w:line="276" w:lineRule="auto"/>
              <w:jc w:val="center"/>
              <w:rPr>
                <w:sz w:val="24"/>
                <w:szCs w:val="24"/>
              </w:rPr>
            </w:pPr>
            <w:r w:rsidRPr="0005341D">
              <w:rPr>
                <w:sz w:val="24"/>
                <w:szCs w:val="24"/>
              </w:rPr>
              <w:t>10</w:t>
            </w: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9E7F5A" w:rsidRPr="0005341D" w:rsidRDefault="009E7F5A"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9E7F5A" w:rsidRPr="0005341D" w:rsidRDefault="009E7F5A"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r w:rsidRPr="0005341D">
              <w:rPr>
                <w:sz w:val="24"/>
                <w:szCs w:val="24"/>
              </w:rPr>
              <w:t>1</w:t>
            </w:r>
          </w:p>
        </w:tc>
      </w:tr>
      <w:tr w:rsidR="00A3350F" w:rsidRPr="0005341D" w:rsidTr="007B6252">
        <w:tc>
          <w:tcPr>
            <w:tcW w:w="709" w:type="dxa"/>
          </w:tcPr>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27</w:t>
            </w:r>
          </w:p>
          <w:p w:rsidR="00A3350F" w:rsidRPr="0005341D" w:rsidRDefault="00A3350F" w:rsidP="0005341D">
            <w:pPr>
              <w:spacing w:line="276" w:lineRule="auto"/>
              <w:jc w:val="both"/>
              <w:rPr>
                <w:sz w:val="24"/>
                <w:szCs w:val="24"/>
              </w:rPr>
            </w:pPr>
            <w:r w:rsidRPr="0005341D">
              <w:rPr>
                <w:sz w:val="24"/>
                <w:szCs w:val="24"/>
              </w:rPr>
              <w:t>28</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29</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30</w:t>
            </w:r>
          </w:p>
          <w:p w:rsidR="00A3350F" w:rsidRPr="0005341D" w:rsidRDefault="00A3350F" w:rsidP="0005341D">
            <w:pPr>
              <w:spacing w:line="276" w:lineRule="auto"/>
              <w:jc w:val="both"/>
              <w:rPr>
                <w:sz w:val="24"/>
                <w:szCs w:val="24"/>
              </w:rPr>
            </w:pPr>
          </w:p>
          <w:p w:rsidR="009E7F5A" w:rsidRPr="0005341D" w:rsidRDefault="009E7F5A"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31</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32</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33</w:t>
            </w:r>
          </w:p>
          <w:p w:rsidR="00A3350F" w:rsidRPr="0005341D" w:rsidRDefault="00A3350F" w:rsidP="0005341D">
            <w:pPr>
              <w:spacing w:line="276" w:lineRule="auto"/>
              <w:jc w:val="both"/>
              <w:rPr>
                <w:sz w:val="24"/>
                <w:szCs w:val="24"/>
              </w:rPr>
            </w:pPr>
          </w:p>
          <w:p w:rsidR="00A3350F" w:rsidRPr="0005341D" w:rsidRDefault="00A3350F" w:rsidP="0005341D">
            <w:pPr>
              <w:spacing w:line="276" w:lineRule="auto"/>
              <w:jc w:val="both"/>
              <w:rPr>
                <w:sz w:val="24"/>
                <w:szCs w:val="24"/>
              </w:rPr>
            </w:pPr>
            <w:r w:rsidRPr="0005341D">
              <w:rPr>
                <w:sz w:val="24"/>
                <w:szCs w:val="24"/>
              </w:rPr>
              <w:t>34</w:t>
            </w:r>
          </w:p>
        </w:tc>
        <w:tc>
          <w:tcPr>
            <w:tcW w:w="7796" w:type="dxa"/>
          </w:tcPr>
          <w:p w:rsidR="00A3350F" w:rsidRPr="0005341D" w:rsidRDefault="00A3350F" w:rsidP="0005341D">
            <w:pPr>
              <w:spacing w:line="276" w:lineRule="auto"/>
              <w:jc w:val="center"/>
              <w:rPr>
                <w:b/>
                <w:sz w:val="24"/>
                <w:szCs w:val="24"/>
              </w:rPr>
            </w:pPr>
            <w:r w:rsidRPr="0005341D">
              <w:rPr>
                <w:b/>
                <w:sz w:val="24"/>
                <w:szCs w:val="24"/>
              </w:rPr>
              <w:t xml:space="preserve">4 </w:t>
            </w:r>
            <w:r w:rsidR="001723FB" w:rsidRPr="0005341D">
              <w:rPr>
                <w:b/>
                <w:sz w:val="24"/>
                <w:szCs w:val="24"/>
              </w:rPr>
              <w:t xml:space="preserve">четверть </w:t>
            </w:r>
          </w:p>
          <w:p w:rsidR="00A3350F" w:rsidRPr="0005341D" w:rsidRDefault="00A3350F" w:rsidP="0005341D">
            <w:pPr>
              <w:spacing w:line="276" w:lineRule="auto"/>
              <w:jc w:val="both"/>
              <w:rPr>
                <w:sz w:val="24"/>
                <w:szCs w:val="24"/>
              </w:rPr>
            </w:pPr>
            <w:r w:rsidRPr="0005341D">
              <w:rPr>
                <w:sz w:val="24"/>
                <w:szCs w:val="24"/>
              </w:rPr>
              <w:t>Разучивание русской народной песни «</w:t>
            </w:r>
            <w:r w:rsidRPr="0005341D">
              <w:rPr>
                <w:rFonts w:eastAsia="Times New Roman"/>
                <w:sz w:val="24"/>
                <w:szCs w:val="24"/>
              </w:rPr>
              <w:t>Бабушкин козлик».</w:t>
            </w:r>
          </w:p>
          <w:p w:rsidR="00A3350F" w:rsidRPr="0005341D" w:rsidRDefault="00A3350F" w:rsidP="0005341D">
            <w:pPr>
              <w:spacing w:line="276" w:lineRule="auto"/>
              <w:jc w:val="both"/>
              <w:rPr>
                <w:sz w:val="24"/>
                <w:szCs w:val="24"/>
              </w:rPr>
            </w:pPr>
            <w:r w:rsidRPr="0005341D">
              <w:rPr>
                <w:sz w:val="24"/>
                <w:szCs w:val="24"/>
              </w:rPr>
              <w:t>Разучивание русской народной песни «</w:t>
            </w:r>
            <w:r w:rsidRPr="0005341D">
              <w:rPr>
                <w:rFonts w:eastAsia="Times New Roman"/>
                <w:sz w:val="24"/>
                <w:szCs w:val="24"/>
              </w:rPr>
              <w:t>Бабушкин козлик», работа над эмоциональным исполнением</w:t>
            </w:r>
          </w:p>
          <w:p w:rsidR="00A3350F" w:rsidRPr="0005341D" w:rsidRDefault="00A3350F" w:rsidP="0005341D">
            <w:pPr>
              <w:shd w:val="clear" w:color="auto" w:fill="FFFFFF"/>
              <w:spacing w:line="276" w:lineRule="auto"/>
              <w:jc w:val="both"/>
              <w:rPr>
                <w:sz w:val="24"/>
                <w:szCs w:val="24"/>
              </w:rPr>
            </w:pPr>
            <w:r w:rsidRPr="0005341D">
              <w:rPr>
                <w:sz w:val="24"/>
                <w:szCs w:val="24"/>
              </w:rPr>
              <w:t>Разучивание  песни «</w:t>
            </w:r>
            <w:r w:rsidRPr="0005341D">
              <w:rPr>
                <w:rFonts w:eastAsia="Times New Roman"/>
                <w:sz w:val="24"/>
                <w:szCs w:val="24"/>
              </w:rPr>
              <w:t>Если добрый ты»,  музыка Б. Савельева</w:t>
            </w:r>
            <w:r w:rsidRPr="0005341D">
              <w:rPr>
                <w:rFonts w:eastAsia="Times New Roman"/>
                <w:sz w:val="24"/>
                <w:szCs w:val="24"/>
                <w:vertAlign w:val="subscript"/>
              </w:rPr>
              <w:t>,</w:t>
            </w:r>
            <w:r w:rsidRPr="0005341D">
              <w:rPr>
                <w:rFonts w:eastAsia="Times New Roman"/>
                <w:sz w:val="24"/>
                <w:szCs w:val="24"/>
              </w:rPr>
              <w:t xml:space="preserve">  слова А. Хайта.</w:t>
            </w:r>
          </w:p>
          <w:p w:rsidR="00A3350F" w:rsidRPr="0005341D" w:rsidRDefault="00A3350F" w:rsidP="0005341D">
            <w:pPr>
              <w:shd w:val="clear" w:color="auto" w:fill="FFFFFF"/>
              <w:spacing w:line="276" w:lineRule="auto"/>
              <w:jc w:val="both"/>
              <w:rPr>
                <w:sz w:val="24"/>
                <w:szCs w:val="24"/>
              </w:rPr>
            </w:pPr>
            <w:r w:rsidRPr="0005341D">
              <w:rPr>
                <w:sz w:val="24"/>
                <w:szCs w:val="24"/>
              </w:rPr>
              <w:t>Разучивание  песни «</w:t>
            </w:r>
            <w:r w:rsidRPr="0005341D">
              <w:rPr>
                <w:rFonts w:eastAsia="Times New Roman"/>
                <w:sz w:val="24"/>
                <w:szCs w:val="24"/>
              </w:rPr>
              <w:t xml:space="preserve">Если добрый ты»,  </w:t>
            </w:r>
            <w:r w:rsidRPr="0005341D">
              <w:rPr>
                <w:sz w:val="24"/>
                <w:szCs w:val="24"/>
              </w:rPr>
              <w:t>работа над чистотой интонации</w:t>
            </w:r>
            <w:r w:rsidR="009E7F5A" w:rsidRPr="0005341D">
              <w:rPr>
                <w:sz w:val="24"/>
                <w:szCs w:val="24"/>
              </w:rPr>
              <w:t>. Прослушивание песни «</w:t>
            </w:r>
            <w:r w:rsidR="009E7F5A" w:rsidRPr="0005341D">
              <w:rPr>
                <w:rFonts w:eastAsia="Times New Roman"/>
                <w:sz w:val="24"/>
                <w:szCs w:val="24"/>
              </w:rPr>
              <w:t xml:space="preserve">Будьте добры», музыка А. </w:t>
            </w:r>
            <w:proofErr w:type="spellStart"/>
            <w:r w:rsidR="009E7F5A" w:rsidRPr="0005341D">
              <w:rPr>
                <w:rFonts w:eastAsia="Times New Roman"/>
                <w:sz w:val="24"/>
                <w:szCs w:val="24"/>
              </w:rPr>
              <w:t>Флярковского</w:t>
            </w:r>
            <w:proofErr w:type="spellEnd"/>
            <w:r w:rsidR="009E7F5A" w:rsidRPr="0005341D">
              <w:rPr>
                <w:rFonts w:eastAsia="Times New Roman"/>
                <w:sz w:val="24"/>
                <w:szCs w:val="24"/>
              </w:rPr>
              <w:t>, слова А. Санина.</w:t>
            </w:r>
          </w:p>
          <w:p w:rsidR="00A3350F" w:rsidRPr="0005341D" w:rsidRDefault="00A3350F" w:rsidP="0005341D">
            <w:pPr>
              <w:shd w:val="clear" w:color="auto" w:fill="FFFFFF"/>
              <w:spacing w:line="276" w:lineRule="auto"/>
              <w:jc w:val="both"/>
              <w:rPr>
                <w:sz w:val="24"/>
                <w:szCs w:val="24"/>
              </w:rPr>
            </w:pPr>
            <w:r w:rsidRPr="0005341D">
              <w:rPr>
                <w:sz w:val="24"/>
                <w:szCs w:val="24"/>
              </w:rPr>
              <w:t>Разучивание  песни</w:t>
            </w:r>
            <w:r w:rsidRPr="0005341D">
              <w:rPr>
                <w:rFonts w:eastAsia="Times New Roman"/>
                <w:sz w:val="24"/>
                <w:szCs w:val="24"/>
              </w:rPr>
              <w:t xml:space="preserve"> «На крутом бережку», музыка Б. Савельева, слова А. Хайта.</w:t>
            </w:r>
          </w:p>
          <w:p w:rsidR="00A3350F" w:rsidRPr="0005341D" w:rsidRDefault="00A3350F" w:rsidP="0005341D">
            <w:pPr>
              <w:spacing w:line="276" w:lineRule="auto"/>
              <w:jc w:val="both"/>
              <w:rPr>
                <w:sz w:val="24"/>
                <w:szCs w:val="24"/>
              </w:rPr>
            </w:pPr>
            <w:r w:rsidRPr="0005341D">
              <w:rPr>
                <w:sz w:val="24"/>
                <w:szCs w:val="24"/>
              </w:rPr>
              <w:t>Разучивание  песни</w:t>
            </w:r>
            <w:r w:rsidRPr="0005341D">
              <w:rPr>
                <w:rFonts w:eastAsia="Times New Roman"/>
                <w:sz w:val="24"/>
                <w:szCs w:val="24"/>
              </w:rPr>
              <w:t xml:space="preserve"> «На крутом бережку», </w:t>
            </w:r>
            <w:r w:rsidRPr="0005341D">
              <w:rPr>
                <w:sz w:val="24"/>
                <w:szCs w:val="24"/>
              </w:rPr>
              <w:t>работа над выразительным исполнением</w:t>
            </w:r>
          </w:p>
          <w:p w:rsidR="00A3350F" w:rsidRPr="0005341D" w:rsidRDefault="00A3350F" w:rsidP="0005341D">
            <w:pPr>
              <w:spacing w:line="276" w:lineRule="auto"/>
              <w:jc w:val="both"/>
              <w:rPr>
                <w:sz w:val="24"/>
                <w:szCs w:val="24"/>
              </w:rPr>
            </w:pPr>
            <w:r w:rsidRPr="0005341D">
              <w:rPr>
                <w:sz w:val="24"/>
                <w:szCs w:val="24"/>
              </w:rPr>
              <w:t>Закрепление песен «</w:t>
            </w:r>
            <w:r w:rsidRPr="0005341D">
              <w:rPr>
                <w:rFonts w:eastAsia="Times New Roman"/>
                <w:sz w:val="24"/>
                <w:szCs w:val="24"/>
              </w:rPr>
              <w:t xml:space="preserve">Если добрый ты» и «На крутом бережку», </w:t>
            </w:r>
            <w:r w:rsidRPr="0005341D">
              <w:rPr>
                <w:sz w:val="24"/>
                <w:szCs w:val="24"/>
              </w:rPr>
              <w:t>работа над певческим дыханием.</w:t>
            </w:r>
          </w:p>
          <w:p w:rsidR="00A3350F" w:rsidRPr="0005341D" w:rsidRDefault="00A3350F" w:rsidP="0005341D">
            <w:pPr>
              <w:spacing w:line="276" w:lineRule="auto"/>
              <w:jc w:val="both"/>
              <w:rPr>
                <w:sz w:val="24"/>
                <w:szCs w:val="24"/>
              </w:rPr>
            </w:pPr>
            <w:r w:rsidRPr="0005341D">
              <w:rPr>
                <w:sz w:val="24"/>
                <w:szCs w:val="24"/>
              </w:rPr>
              <w:t>Повторение песенного материала, пройденного за год</w:t>
            </w:r>
            <w:r w:rsidR="009E7F5A" w:rsidRPr="0005341D">
              <w:rPr>
                <w:sz w:val="24"/>
                <w:szCs w:val="24"/>
              </w:rPr>
              <w:t>. Прослушивание «Итальянкой польки» С. Рахманинова.</w:t>
            </w:r>
          </w:p>
        </w:tc>
        <w:tc>
          <w:tcPr>
            <w:tcW w:w="1276" w:type="dxa"/>
            <w:vAlign w:val="center"/>
          </w:tcPr>
          <w:p w:rsidR="00A3350F" w:rsidRPr="0005341D" w:rsidRDefault="001723FB" w:rsidP="007B6252">
            <w:pPr>
              <w:spacing w:line="276" w:lineRule="auto"/>
              <w:jc w:val="center"/>
              <w:rPr>
                <w:sz w:val="24"/>
                <w:szCs w:val="24"/>
              </w:rPr>
            </w:pPr>
            <w:r w:rsidRPr="0005341D">
              <w:rPr>
                <w:sz w:val="24"/>
                <w:szCs w:val="24"/>
              </w:rPr>
              <w:t>8</w:t>
            </w: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9E7F5A" w:rsidRPr="0005341D" w:rsidRDefault="009E7F5A"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1723FB" w:rsidRPr="0005341D" w:rsidRDefault="001723FB"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p w:rsidR="009E7F5A" w:rsidRPr="0005341D" w:rsidRDefault="009E7F5A" w:rsidP="007B6252">
            <w:pPr>
              <w:spacing w:line="276" w:lineRule="auto"/>
              <w:jc w:val="center"/>
              <w:rPr>
                <w:sz w:val="24"/>
                <w:szCs w:val="24"/>
              </w:rPr>
            </w:pPr>
          </w:p>
          <w:p w:rsidR="001723FB" w:rsidRPr="0005341D" w:rsidRDefault="001723FB" w:rsidP="007B6252">
            <w:pPr>
              <w:spacing w:line="276" w:lineRule="auto"/>
              <w:jc w:val="center"/>
              <w:rPr>
                <w:sz w:val="24"/>
                <w:szCs w:val="24"/>
              </w:rPr>
            </w:pPr>
            <w:r w:rsidRPr="0005341D">
              <w:rPr>
                <w:sz w:val="24"/>
                <w:szCs w:val="24"/>
              </w:rPr>
              <w:t>1</w:t>
            </w:r>
          </w:p>
        </w:tc>
      </w:tr>
      <w:tr w:rsidR="00A3350F" w:rsidRPr="0005341D" w:rsidTr="007B6252">
        <w:tc>
          <w:tcPr>
            <w:tcW w:w="709" w:type="dxa"/>
          </w:tcPr>
          <w:p w:rsidR="00A3350F" w:rsidRPr="0005341D" w:rsidRDefault="00A3350F" w:rsidP="0005341D">
            <w:pPr>
              <w:spacing w:line="276" w:lineRule="auto"/>
              <w:jc w:val="both"/>
              <w:rPr>
                <w:sz w:val="24"/>
                <w:szCs w:val="24"/>
              </w:rPr>
            </w:pPr>
          </w:p>
        </w:tc>
        <w:tc>
          <w:tcPr>
            <w:tcW w:w="7796" w:type="dxa"/>
          </w:tcPr>
          <w:p w:rsidR="00A3350F" w:rsidRPr="0005341D" w:rsidRDefault="00A3350F" w:rsidP="0005341D">
            <w:pPr>
              <w:spacing w:line="276" w:lineRule="auto"/>
              <w:jc w:val="both"/>
              <w:rPr>
                <w:b/>
                <w:sz w:val="24"/>
                <w:szCs w:val="24"/>
              </w:rPr>
            </w:pPr>
            <w:r w:rsidRPr="0005341D">
              <w:rPr>
                <w:b/>
                <w:sz w:val="24"/>
                <w:szCs w:val="24"/>
              </w:rPr>
              <w:t>Итого</w:t>
            </w:r>
          </w:p>
        </w:tc>
        <w:tc>
          <w:tcPr>
            <w:tcW w:w="1276" w:type="dxa"/>
            <w:vAlign w:val="center"/>
          </w:tcPr>
          <w:p w:rsidR="00A3350F" w:rsidRPr="0005341D" w:rsidRDefault="00A3350F" w:rsidP="007B6252">
            <w:pPr>
              <w:spacing w:line="276" w:lineRule="auto"/>
              <w:jc w:val="center"/>
              <w:rPr>
                <w:b/>
                <w:sz w:val="24"/>
                <w:szCs w:val="24"/>
              </w:rPr>
            </w:pPr>
            <w:r w:rsidRPr="0005341D">
              <w:rPr>
                <w:b/>
                <w:sz w:val="24"/>
                <w:szCs w:val="24"/>
              </w:rPr>
              <w:t>34</w:t>
            </w:r>
          </w:p>
        </w:tc>
      </w:tr>
    </w:tbl>
    <w:p w:rsidR="00AC4BDF" w:rsidRDefault="00AC4BDF" w:rsidP="0005341D">
      <w:pPr>
        <w:spacing w:line="276" w:lineRule="auto"/>
      </w:pPr>
    </w:p>
    <w:p w:rsidR="00372C64" w:rsidRPr="00372C64" w:rsidRDefault="00372C64" w:rsidP="0005341D">
      <w:pPr>
        <w:pStyle w:val="a9"/>
        <w:jc w:val="center"/>
        <w:rPr>
          <w:rFonts w:ascii="Times New Roman" w:hAnsi="Times New Roman"/>
          <w:b/>
          <w:sz w:val="28"/>
          <w:szCs w:val="28"/>
        </w:rPr>
      </w:pPr>
      <w:r w:rsidRPr="00372C64">
        <w:rPr>
          <w:rFonts w:ascii="Times New Roman" w:hAnsi="Times New Roman"/>
          <w:b/>
          <w:sz w:val="28"/>
          <w:szCs w:val="28"/>
        </w:rPr>
        <w:t>Диагностический инструментарий</w:t>
      </w:r>
    </w:p>
    <w:tbl>
      <w:tblPr>
        <w:tblStyle w:val="a3"/>
        <w:tblW w:w="0" w:type="auto"/>
        <w:tblInd w:w="392" w:type="dxa"/>
        <w:tblLayout w:type="fixed"/>
        <w:tblLook w:val="04A0" w:firstRow="1" w:lastRow="0" w:firstColumn="1" w:lastColumn="0" w:noHBand="0" w:noVBand="1"/>
      </w:tblPr>
      <w:tblGrid>
        <w:gridCol w:w="709"/>
        <w:gridCol w:w="2551"/>
        <w:gridCol w:w="2268"/>
        <w:gridCol w:w="2126"/>
        <w:gridCol w:w="2127"/>
      </w:tblGrid>
      <w:tr w:rsidR="00002643" w:rsidRPr="0005341D" w:rsidTr="0005341D">
        <w:tc>
          <w:tcPr>
            <w:tcW w:w="709" w:type="dxa"/>
            <w:vMerge w:val="restart"/>
          </w:tcPr>
          <w:p w:rsidR="00372C64" w:rsidRPr="0005341D" w:rsidRDefault="00372C64" w:rsidP="0005341D">
            <w:pPr>
              <w:spacing w:line="276" w:lineRule="auto"/>
              <w:rPr>
                <w:sz w:val="24"/>
                <w:szCs w:val="24"/>
              </w:rPr>
            </w:pPr>
            <w:r w:rsidRPr="0005341D">
              <w:rPr>
                <w:sz w:val="24"/>
                <w:szCs w:val="24"/>
              </w:rPr>
              <w:t xml:space="preserve">№ </w:t>
            </w:r>
            <w:proofErr w:type="gramStart"/>
            <w:r w:rsidRPr="0005341D">
              <w:rPr>
                <w:sz w:val="24"/>
                <w:szCs w:val="24"/>
              </w:rPr>
              <w:t>п</w:t>
            </w:r>
            <w:proofErr w:type="gramEnd"/>
            <w:r w:rsidRPr="0005341D">
              <w:rPr>
                <w:sz w:val="24"/>
                <w:szCs w:val="24"/>
              </w:rPr>
              <w:t>/п</w:t>
            </w:r>
          </w:p>
        </w:tc>
        <w:tc>
          <w:tcPr>
            <w:tcW w:w="2551" w:type="dxa"/>
            <w:vMerge w:val="restart"/>
          </w:tcPr>
          <w:p w:rsidR="00372C64" w:rsidRPr="0005341D" w:rsidRDefault="00372C64" w:rsidP="0005341D">
            <w:pPr>
              <w:spacing w:line="276" w:lineRule="auto"/>
              <w:rPr>
                <w:sz w:val="24"/>
                <w:szCs w:val="24"/>
              </w:rPr>
            </w:pPr>
            <w:r w:rsidRPr="0005341D">
              <w:rPr>
                <w:sz w:val="24"/>
                <w:szCs w:val="24"/>
              </w:rPr>
              <w:t>Критерии и показатели</w:t>
            </w:r>
          </w:p>
        </w:tc>
        <w:tc>
          <w:tcPr>
            <w:tcW w:w="6521" w:type="dxa"/>
            <w:gridSpan w:val="3"/>
          </w:tcPr>
          <w:p w:rsidR="00372C64" w:rsidRPr="0005341D" w:rsidRDefault="00372C64" w:rsidP="0005341D">
            <w:pPr>
              <w:spacing w:line="276" w:lineRule="auto"/>
              <w:jc w:val="center"/>
              <w:rPr>
                <w:sz w:val="24"/>
                <w:szCs w:val="24"/>
              </w:rPr>
            </w:pPr>
            <w:r w:rsidRPr="0005341D">
              <w:rPr>
                <w:sz w:val="24"/>
                <w:szCs w:val="24"/>
              </w:rPr>
              <w:t>Уровни</w:t>
            </w:r>
          </w:p>
        </w:tc>
      </w:tr>
      <w:tr w:rsidR="00002643" w:rsidRPr="0005341D" w:rsidTr="0005341D">
        <w:tc>
          <w:tcPr>
            <w:tcW w:w="709" w:type="dxa"/>
            <w:vMerge/>
          </w:tcPr>
          <w:p w:rsidR="00372C64" w:rsidRPr="0005341D" w:rsidRDefault="00372C64" w:rsidP="0005341D">
            <w:pPr>
              <w:spacing w:line="276" w:lineRule="auto"/>
              <w:rPr>
                <w:sz w:val="24"/>
                <w:szCs w:val="24"/>
              </w:rPr>
            </w:pPr>
          </w:p>
        </w:tc>
        <w:tc>
          <w:tcPr>
            <w:tcW w:w="2551" w:type="dxa"/>
            <w:vMerge/>
          </w:tcPr>
          <w:p w:rsidR="00372C64" w:rsidRPr="0005341D" w:rsidRDefault="00372C64" w:rsidP="0005341D">
            <w:pPr>
              <w:spacing w:line="276" w:lineRule="auto"/>
              <w:rPr>
                <w:sz w:val="24"/>
                <w:szCs w:val="24"/>
              </w:rPr>
            </w:pPr>
          </w:p>
        </w:tc>
        <w:tc>
          <w:tcPr>
            <w:tcW w:w="2268" w:type="dxa"/>
          </w:tcPr>
          <w:p w:rsidR="00372C64" w:rsidRPr="0005341D" w:rsidRDefault="00372C64" w:rsidP="0005341D">
            <w:pPr>
              <w:spacing w:line="276" w:lineRule="auto"/>
              <w:rPr>
                <w:sz w:val="24"/>
                <w:szCs w:val="24"/>
              </w:rPr>
            </w:pPr>
            <w:r w:rsidRPr="0005341D">
              <w:rPr>
                <w:sz w:val="24"/>
                <w:szCs w:val="24"/>
              </w:rPr>
              <w:t>А</w:t>
            </w:r>
          </w:p>
        </w:tc>
        <w:tc>
          <w:tcPr>
            <w:tcW w:w="2126" w:type="dxa"/>
          </w:tcPr>
          <w:p w:rsidR="00372C64" w:rsidRPr="0005341D" w:rsidRDefault="00372C64" w:rsidP="0005341D">
            <w:pPr>
              <w:spacing w:line="276" w:lineRule="auto"/>
              <w:rPr>
                <w:sz w:val="24"/>
                <w:szCs w:val="24"/>
              </w:rPr>
            </w:pPr>
            <w:r w:rsidRPr="0005341D">
              <w:rPr>
                <w:sz w:val="24"/>
                <w:szCs w:val="24"/>
              </w:rPr>
              <w:t>В</w:t>
            </w:r>
          </w:p>
        </w:tc>
        <w:tc>
          <w:tcPr>
            <w:tcW w:w="2127" w:type="dxa"/>
          </w:tcPr>
          <w:p w:rsidR="00372C64" w:rsidRPr="0005341D" w:rsidRDefault="00372C64" w:rsidP="0005341D">
            <w:pPr>
              <w:spacing w:line="276" w:lineRule="auto"/>
              <w:rPr>
                <w:sz w:val="24"/>
                <w:szCs w:val="24"/>
              </w:rPr>
            </w:pPr>
            <w:r w:rsidRPr="0005341D">
              <w:rPr>
                <w:sz w:val="24"/>
                <w:szCs w:val="24"/>
              </w:rPr>
              <w:t>С</w:t>
            </w:r>
          </w:p>
        </w:tc>
      </w:tr>
      <w:tr w:rsidR="00002643" w:rsidRPr="0005341D" w:rsidTr="0005341D">
        <w:tc>
          <w:tcPr>
            <w:tcW w:w="709" w:type="dxa"/>
          </w:tcPr>
          <w:p w:rsidR="00372C64" w:rsidRPr="0005341D" w:rsidRDefault="00372C64" w:rsidP="0005341D">
            <w:pPr>
              <w:spacing w:line="276" w:lineRule="auto"/>
              <w:rPr>
                <w:sz w:val="24"/>
                <w:szCs w:val="24"/>
              </w:rPr>
            </w:pPr>
            <w:r w:rsidRPr="0005341D">
              <w:rPr>
                <w:sz w:val="24"/>
                <w:szCs w:val="24"/>
              </w:rPr>
              <w:t>1</w:t>
            </w:r>
          </w:p>
        </w:tc>
        <w:tc>
          <w:tcPr>
            <w:tcW w:w="2551" w:type="dxa"/>
          </w:tcPr>
          <w:p w:rsidR="00002643" w:rsidRPr="0005341D" w:rsidRDefault="00002643" w:rsidP="0005341D">
            <w:pPr>
              <w:shd w:val="clear" w:color="auto" w:fill="FFFFFF"/>
              <w:spacing w:line="276" w:lineRule="auto"/>
              <w:jc w:val="both"/>
              <w:rPr>
                <w:sz w:val="24"/>
                <w:szCs w:val="24"/>
              </w:rPr>
            </w:pPr>
            <w:r w:rsidRPr="0005341D">
              <w:rPr>
                <w:sz w:val="24"/>
                <w:szCs w:val="24"/>
              </w:rPr>
              <w:t>Слушание музыки,</w:t>
            </w:r>
          </w:p>
          <w:p w:rsidR="00372C64" w:rsidRPr="0005341D" w:rsidRDefault="00002643" w:rsidP="0005341D">
            <w:pPr>
              <w:shd w:val="clear" w:color="auto" w:fill="FFFFFF"/>
              <w:spacing w:line="276" w:lineRule="auto"/>
              <w:jc w:val="both"/>
              <w:rPr>
                <w:sz w:val="24"/>
                <w:szCs w:val="24"/>
              </w:rPr>
            </w:pPr>
            <w:r w:rsidRPr="0005341D">
              <w:rPr>
                <w:sz w:val="24"/>
                <w:szCs w:val="24"/>
              </w:rPr>
              <w:t>э</w:t>
            </w:r>
            <w:r w:rsidR="00372C64" w:rsidRPr="0005341D">
              <w:rPr>
                <w:sz w:val="24"/>
                <w:szCs w:val="24"/>
              </w:rPr>
              <w:t>лементы музыкальной грамоты</w:t>
            </w:r>
          </w:p>
        </w:tc>
        <w:tc>
          <w:tcPr>
            <w:tcW w:w="2268" w:type="dxa"/>
          </w:tcPr>
          <w:p w:rsidR="00372C64" w:rsidRPr="0005341D" w:rsidRDefault="00372C64" w:rsidP="0005341D">
            <w:pPr>
              <w:shd w:val="clear" w:color="auto" w:fill="FFFFFF"/>
              <w:spacing w:line="276" w:lineRule="auto"/>
              <w:jc w:val="both"/>
              <w:rPr>
                <w:sz w:val="24"/>
                <w:szCs w:val="24"/>
              </w:rPr>
            </w:pPr>
            <w:r w:rsidRPr="0005341D">
              <w:rPr>
                <w:sz w:val="24"/>
                <w:szCs w:val="24"/>
              </w:rPr>
              <w:t xml:space="preserve">Знание </w:t>
            </w:r>
            <w:r w:rsidRPr="0005341D">
              <w:rPr>
                <w:rFonts w:eastAsia="Times New Roman"/>
                <w:sz w:val="24"/>
                <w:szCs w:val="24"/>
              </w:rPr>
              <w:t xml:space="preserve">высоких и низких, долгих и коротких звуков; музыкальных </w:t>
            </w:r>
            <w:r w:rsidRPr="0005341D">
              <w:rPr>
                <w:rFonts w:eastAsia="Times New Roman"/>
                <w:sz w:val="24"/>
                <w:szCs w:val="24"/>
              </w:rPr>
              <w:lastRenderedPageBreak/>
              <w:t>инструментов и их звучания (орган, арфа, флейта);</w:t>
            </w:r>
            <w:r w:rsidR="00002643" w:rsidRPr="0005341D">
              <w:rPr>
                <w:sz w:val="24"/>
                <w:szCs w:val="24"/>
              </w:rPr>
              <w:t xml:space="preserve"> </w:t>
            </w:r>
            <w:r w:rsidRPr="0005341D">
              <w:rPr>
                <w:rFonts w:eastAsia="Times New Roman"/>
                <w:sz w:val="24"/>
                <w:szCs w:val="24"/>
              </w:rPr>
              <w:t xml:space="preserve">характера и содержания </w:t>
            </w:r>
            <w:proofErr w:type="gramStart"/>
            <w:r w:rsidRPr="0005341D">
              <w:rPr>
                <w:rFonts w:eastAsia="Times New Roman"/>
                <w:sz w:val="24"/>
                <w:szCs w:val="24"/>
              </w:rPr>
              <w:t>музы</w:t>
            </w:r>
            <w:r w:rsidR="00002643" w:rsidRPr="0005341D">
              <w:rPr>
                <w:rFonts w:eastAsia="Times New Roman"/>
                <w:sz w:val="24"/>
                <w:szCs w:val="24"/>
              </w:rPr>
              <w:t>-</w:t>
            </w:r>
            <w:proofErr w:type="spellStart"/>
            <w:r w:rsidRPr="0005341D">
              <w:rPr>
                <w:rFonts w:eastAsia="Times New Roman"/>
                <w:sz w:val="24"/>
                <w:szCs w:val="24"/>
              </w:rPr>
              <w:t>кальных</w:t>
            </w:r>
            <w:proofErr w:type="spellEnd"/>
            <w:proofErr w:type="gramEnd"/>
            <w:r w:rsidRPr="0005341D">
              <w:rPr>
                <w:rFonts w:eastAsia="Times New Roman"/>
                <w:sz w:val="24"/>
                <w:szCs w:val="24"/>
              </w:rPr>
              <w:t xml:space="preserve"> </w:t>
            </w:r>
            <w:proofErr w:type="spellStart"/>
            <w:r w:rsidRPr="0005341D">
              <w:rPr>
                <w:rFonts w:eastAsia="Times New Roman"/>
                <w:sz w:val="24"/>
                <w:szCs w:val="24"/>
              </w:rPr>
              <w:t>произведе</w:t>
            </w:r>
            <w:r w:rsidR="00002643" w:rsidRPr="0005341D">
              <w:rPr>
                <w:rFonts w:eastAsia="Times New Roman"/>
                <w:sz w:val="24"/>
                <w:szCs w:val="24"/>
              </w:rPr>
              <w:t>-</w:t>
            </w:r>
            <w:r w:rsidRPr="0005341D">
              <w:rPr>
                <w:rFonts w:eastAsia="Times New Roman"/>
                <w:sz w:val="24"/>
                <w:szCs w:val="24"/>
              </w:rPr>
              <w:t>ний</w:t>
            </w:r>
            <w:proofErr w:type="spellEnd"/>
            <w:r w:rsidRPr="0005341D">
              <w:rPr>
                <w:rFonts w:eastAsia="Times New Roman"/>
                <w:sz w:val="24"/>
                <w:szCs w:val="24"/>
              </w:rPr>
              <w:t>; музыкальных коллективов (ансамбль, оркестр).</w:t>
            </w:r>
          </w:p>
        </w:tc>
        <w:tc>
          <w:tcPr>
            <w:tcW w:w="2126" w:type="dxa"/>
          </w:tcPr>
          <w:p w:rsidR="00372C64" w:rsidRPr="0005341D" w:rsidRDefault="00372C64" w:rsidP="0005341D">
            <w:pPr>
              <w:shd w:val="clear" w:color="auto" w:fill="FFFFFF"/>
              <w:spacing w:line="276" w:lineRule="auto"/>
              <w:jc w:val="both"/>
              <w:rPr>
                <w:sz w:val="24"/>
                <w:szCs w:val="24"/>
              </w:rPr>
            </w:pPr>
            <w:r w:rsidRPr="0005341D">
              <w:rPr>
                <w:sz w:val="24"/>
                <w:szCs w:val="24"/>
              </w:rPr>
              <w:lastRenderedPageBreak/>
              <w:t xml:space="preserve">Знание </w:t>
            </w:r>
            <w:r w:rsidRPr="0005341D">
              <w:rPr>
                <w:rFonts w:eastAsia="Times New Roman"/>
                <w:sz w:val="24"/>
                <w:szCs w:val="24"/>
              </w:rPr>
              <w:t xml:space="preserve">высоких и низких, долгих и коротких звуков; музыкальных </w:t>
            </w:r>
            <w:r w:rsidRPr="0005341D">
              <w:rPr>
                <w:rFonts w:eastAsia="Times New Roman"/>
                <w:sz w:val="24"/>
                <w:szCs w:val="24"/>
              </w:rPr>
              <w:lastRenderedPageBreak/>
              <w:t>инструментов и их звучания (орган, арфа, флейта);</w:t>
            </w:r>
            <w:r w:rsidR="00002643" w:rsidRPr="0005341D">
              <w:rPr>
                <w:rFonts w:eastAsia="Times New Roman"/>
                <w:sz w:val="24"/>
                <w:szCs w:val="24"/>
              </w:rPr>
              <w:t xml:space="preserve"> </w:t>
            </w:r>
            <w:proofErr w:type="spellStart"/>
            <w:proofErr w:type="gramStart"/>
            <w:r w:rsidRPr="0005341D">
              <w:rPr>
                <w:rFonts w:eastAsia="Times New Roman"/>
                <w:sz w:val="24"/>
                <w:szCs w:val="24"/>
              </w:rPr>
              <w:t>характе</w:t>
            </w:r>
            <w:r w:rsidR="00002643" w:rsidRPr="0005341D">
              <w:rPr>
                <w:rFonts w:eastAsia="Times New Roman"/>
                <w:sz w:val="24"/>
                <w:szCs w:val="24"/>
              </w:rPr>
              <w:t>-</w:t>
            </w:r>
            <w:r w:rsidRPr="0005341D">
              <w:rPr>
                <w:rFonts w:eastAsia="Times New Roman"/>
                <w:sz w:val="24"/>
                <w:szCs w:val="24"/>
              </w:rPr>
              <w:t>ра</w:t>
            </w:r>
            <w:proofErr w:type="spellEnd"/>
            <w:proofErr w:type="gramEnd"/>
            <w:r w:rsidRPr="0005341D">
              <w:rPr>
                <w:rFonts w:eastAsia="Times New Roman"/>
                <w:sz w:val="24"/>
                <w:szCs w:val="24"/>
              </w:rPr>
              <w:t xml:space="preserve"> и содержания музыкальных произведений; </w:t>
            </w:r>
          </w:p>
        </w:tc>
        <w:tc>
          <w:tcPr>
            <w:tcW w:w="2127" w:type="dxa"/>
          </w:tcPr>
          <w:p w:rsidR="00372C64" w:rsidRPr="0005341D" w:rsidRDefault="00372C64" w:rsidP="0005341D">
            <w:pPr>
              <w:shd w:val="clear" w:color="auto" w:fill="FFFFFF"/>
              <w:spacing w:line="276" w:lineRule="auto"/>
              <w:jc w:val="both"/>
              <w:rPr>
                <w:sz w:val="24"/>
                <w:szCs w:val="24"/>
              </w:rPr>
            </w:pPr>
            <w:r w:rsidRPr="0005341D">
              <w:rPr>
                <w:sz w:val="24"/>
                <w:szCs w:val="24"/>
              </w:rPr>
              <w:lastRenderedPageBreak/>
              <w:t xml:space="preserve">Знание </w:t>
            </w:r>
            <w:r w:rsidRPr="0005341D">
              <w:rPr>
                <w:rFonts w:eastAsia="Times New Roman"/>
                <w:sz w:val="24"/>
                <w:szCs w:val="24"/>
              </w:rPr>
              <w:t xml:space="preserve">высоких и низких, долгих и коротких звуков; музыкальных </w:t>
            </w:r>
            <w:r w:rsidRPr="0005341D">
              <w:rPr>
                <w:rFonts w:eastAsia="Times New Roman"/>
                <w:sz w:val="24"/>
                <w:szCs w:val="24"/>
              </w:rPr>
              <w:lastRenderedPageBreak/>
              <w:t>инструментов (орган, арфа, флейта).</w:t>
            </w:r>
          </w:p>
        </w:tc>
      </w:tr>
      <w:tr w:rsidR="00002643" w:rsidRPr="0005341D" w:rsidTr="0005341D">
        <w:tc>
          <w:tcPr>
            <w:tcW w:w="709" w:type="dxa"/>
          </w:tcPr>
          <w:p w:rsidR="00372C64" w:rsidRPr="0005341D" w:rsidRDefault="00372C64" w:rsidP="0005341D">
            <w:pPr>
              <w:spacing w:line="276" w:lineRule="auto"/>
              <w:rPr>
                <w:sz w:val="24"/>
                <w:szCs w:val="24"/>
              </w:rPr>
            </w:pPr>
            <w:r w:rsidRPr="0005341D">
              <w:rPr>
                <w:sz w:val="24"/>
                <w:szCs w:val="24"/>
              </w:rPr>
              <w:lastRenderedPageBreak/>
              <w:t>2</w:t>
            </w:r>
          </w:p>
        </w:tc>
        <w:tc>
          <w:tcPr>
            <w:tcW w:w="2551" w:type="dxa"/>
          </w:tcPr>
          <w:p w:rsidR="00372C64" w:rsidRPr="0005341D" w:rsidRDefault="00372C64" w:rsidP="0005341D">
            <w:pPr>
              <w:shd w:val="clear" w:color="auto" w:fill="FFFFFF"/>
              <w:spacing w:line="276" w:lineRule="auto"/>
              <w:jc w:val="both"/>
              <w:rPr>
                <w:sz w:val="24"/>
                <w:szCs w:val="24"/>
              </w:rPr>
            </w:pPr>
            <w:r w:rsidRPr="0005341D">
              <w:rPr>
                <w:sz w:val="24"/>
                <w:szCs w:val="24"/>
              </w:rPr>
              <w:t>Пение</w:t>
            </w:r>
          </w:p>
        </w:tc>
        <w:tc>
          <w:tcPr>
            <w:tcW w:w="2268" w:type="dxa"/>
          </w:tcPr>
          <w:p w:rsidR="00372C64" w:rsidRPr="0005341D" w:rsidRDefault="00372C64" w:rsidP="0005341D">
            <w:pPr>
              <w:shd w:val="clear" w:color="auto" w:fill="FFFFFF"/>
              <w:spacing w:line="276" w:lineRule="auto"/>
              <w:jc w:val="both"/>
              <w:rPr>
                <w:sz w:val="24"/>
                <w:szCs w:val="24"/>
              </w:rPr>
            </w:pPr>
            <w:r w:rsidRPr="0005341D">
              <w:rPr>
                <w:sz w:val="24"/>
                <w:szCs w:val="24"/>
              </w:rPr>
              <w:t xml:space="preserve">Умение </w:t>
            </w:r>
            <w:r w:rsidRPr="0005341D">
              <w:rPr>
                <w:rFonts w:eastAsia="Times New Roman"/>
                <w:sz w:val="24"/>
                <w:szCs w:val="24"/>
              </w:rPr>
              <w:t>исполнять без сопровождения простые, хорошо знако</w:t>
            </w:r>
            <w:r w:rsidRPr="0005341D">
              <w:rPr>
                <w:rFonts w:eastAsia="Times New Roman"/>
                <w:sz w:val="24"/>
                <w:szCs w:val="24"/>
              </w:rPr>
              <w:softHyphen/>
              <w:t>мые песни;</w:t>
            </w:r>
          </w:p>
          <w:p w:rsidR="00372C64" w:rsidRPr="0005341D" w:rsidRDefault="00372C64" w:rsidP="0005341D">
            <w:pPr>
              <w:shd w:val="clear" w:color="auto" w:fill="FFFFFF"/>
              <w:spacing w:line="276" w:lineRule="auto"/>
              <w:jc w:val="both"/>
              <w:rPr>
                <w:sz w:val="24"/>
                <w:szCs w:val="24"/>
              </w:rPr>
            </w:pPr>
            <w:r w:rsidRPr="0005341D">
              <w:rPr>
                <w:rFonts w:eastAsia="Times New Roman"/>
                <w:sz w:val="24"/>
                <w:szCs w:val="24"/>
              </w:rPr>
              <w:t>различать мелодию и сопровождение в песне и в ин</w:t>
            </w:r>
            <w:r w:rsidRPr="0005341D">
              <w:rPr>
                <w:rFonts w:eastAsia="Times New Roman"/>
                <w:sz w:val="24"/>
                <w:szCs w:val="24"/>
              </w:rPr>
              <w:softHyphen/>
              <w:t>струментальном произведении;</w:t>
            </w:r>
            <w:r w:rsidR="005E1513" w:rsidRPr="0005341D">
              <w:rPr>
                <w:sz w:val="24"/>
                <w:szCs w:val="24"/>
              </w:rPr>
              <w:t xml:space="preserve"> </w:t>
            </w:r>
            <w:proofErr w:type="spellStart"/>
            <w:r w:rsidRPr="0005341D">
              <w:rPr>
                <w:rFonts w:eastAsia="Times New Roman"/>
                <w:sz w:val="24"/>
                <w:szCs w:val="24"/>
              </w:rPr>
              <w:t>и</w:t>
            </w:r>
            <w:proofErr w:type="gramStart"/>
            <w:r w:rsidRPr="0005341D">
              <w:rPr>
                <w:rFonts w:eastAsia="Times New Roman"/>
                <w:sz w:val="24"/>
                <w:szCs w:val="24"/>
              </w:rPr>
              <w:t>с</w:t>
            </w:r>
            <w:proofErr w:type="spellEnd"/>
            <w:r w:rsidR="005E1513" w:rsidRPr="0005341D">
              <w:rPr>
                <w:rFonts w:eastAsia="Times New Roman"/>
                <w:sz w:val="24"/>
                <w:szCs w:val="24"/>
              </w:rPr>
              <w:t>-</w:t>
            </w:r>
            <w:proofErr w:type="gramEnd"/>
            <w:r w:rsidR="005E1513" w:rsidRPr="0005341D">
              <w:rPr>
                <w:rFonts w:eastAsia="Times New Roman"/>
                <w:sz w:val="24"/>
                <w:szCs w:val="24"/>
              </w:rPr>
              <w:t xml:space="preserve"> </w:t>
            </w:r>
            <w:proofErr w:type="spellStart"/>
            <w:r w:rsidRPr="0005341D">
              <w:rPr>
                <w:rFonts w:eastAsia="Times New Roman"/>
                <w:sz w:val="24"/>
                <w:szCs w:val="24"/>
              </w:rPr>
              <w:t>полнять</w:t>
            </w:r>
            <w:proofErr w:type="spellEnd"/>
            <w:r w:rsidRPr="0005341D">
              <w:rPr>
                <w:rFonts w:eastAsia="Times New Roman"/>
                <w:sz w:val="24"/>
                <w:szCs w:val="24"/>
              </w:rPr>
              <w:t xml:space="preserve"> выученные песни ритмично и выразительно, сохра</w:t>
            </w:r>
            <w:r w:rsidR="005E1513" w:rsidRPr="0005341D">
              <w:rPr>
                <w:rFonts w:eastAsia="Times New Roman"/>
                <w:sz w:val="24"/>
                <w:szCs w:val="24"/>
              </w:rPr>
              <w:t>-</w:t>
            </w:r>
            <w:r w:rsidRPr="0005341D">
              <w:rPr>
                <w:rFonts w:eastAsia="Times New Roman"/>
                <w:sz w:val="24"/>
                <w:szCs w:val="24"/>
              </w:rPr>
              <w:t>няя строй и ансамбль.</w:t>
            </w:r>
          </w:p>
        </w:tc>
        <w:tc>
          <w:tcPr>
            <w:tcW w:w="2126" w:type="dxa"/>
          </w:tcPr>
          <w:p w:rsidR="00372C64" w:rsidRPr="0005341D" w:rsidRDefault="00372C64" w:rsidP="0005341D">
            <w:pPr>
              <w:shd w:val="clear" w:color="auto" w:fill="FFFFFF"/>
              <w:spacing w:line="276" w:lineRule="auto"/>
              <w:jc w:val="both"/>
              <w:rPr>
                <w:sz w:val="24"/>
                <w:szCs w:val="24"/>
              </w:rPr>
            </w:pPr>
            <w:r w:rsidRPr="0005341D">
              <w:rPr>
                <w:sz w:val="24"/>
                <w:szCs w:val="24"/>
              </w:rPr>
              <w:t xml:space="preserve">Умение </w:t>
            </w:r>
            <w:r w:rsidRPr="0005341D">
              <w:rPr>
                <w:rFonts w:eastAsia="Times New Roman"/>
                <w:sz w:val="24"/>
                <w:szCs w:val="24"/>
              </w:rPr>
              <w:t xml:space="preserve">исполнять с сопровождением </w:t>
            </w:r>
            <w:r w:rsidR="00002643" w:rsidRPr="0005341D">
              <w:rPr>
                <w:rFonts w:eastAsia="Times New Roman"/>
                <w:sz w:val="24"/>
                <w:szCs w:val="24"/>
              </w:rPr>
              <w:t>простые, хорошо знако</w:t>
            </w:r>
            <w:r w:rsidR="00002643" w:rsidRPr="0005341D">
              <w:rPr>
                <w:rFonts w:eastAsia="Times New Roman"/>
                <w:sz w:val="24"/>
                <w:szCs w:val="24"/>
              </w:rPr>
              <w:softHyphen/>
              <w:t>мые песни</w:t>
            </w:r>
          </w:p>
          <w:p w:rsidR="00372C64" w:rsidRPr="0005341D" w:rsidRDefault="00372C64" w:rsidP="0005341D">
            <w:pPr>
              <w:spacing w:line="276" w:lineRule="auto"/>
              <w:rPr>
                <w:sz w:val="24"/>
                <w:szCs w:val="24"/>
              </w:rPr>
            </w:pPr>
            <w:r w:rsidRPr="0005341D">
              <w:rPr>
                <w:rFonts w:eastAsia="Times New Roman"/>
                <w:sz w:val="24"/>
                <w:szCs w:val="24"/>
              </w:rPr>
              <w:t>ритмично и выразительно, сохраняя строй и ансамбль.</w:t>
            </w:r>
          </w:p>
        </w:tc>
        <w:tc>
          <w:tcPr>
            <w:tcW w:w="2127" w:type="dxa"/>
          </w:tcPr>
          <w:p w:rsidR="00002643" w:rsidRPr="0005341D" w:rsidRDefault="00002643" w:rsidP="0005341D">
            <w:pPr>
              <w:shd w:val="clear" w:color="auto" w:fill="FFFFFF"/>
              <w:spacing w:line="276" w:lineRule="auto"/>
              <w:jc w:val="both"/>
              <w:rPr>
                <w:sz w:val="24"/>
                <w:szCs w:val="24"/>
              </w:rPr>
            </w:pPr>
            <w:r w:rsidRPr="0005341D">
              <w:rPr>
                <w:sz w:val="24"/>
                <w:szCs w:val="24"/>
              </w:rPr>
              <w:t xml:space="preserve">Умение </w:t>
            </w:r>
            <w:r w:rsidRPr="0005341D">
              <w:rPr>
                <w:rFonts w:eastAsia="Times New Roman"/>
                <w:sz w:val="24"/>
                <w:szCs w:val="24"/>
              </w:rPr>
              <w:t>исполнять с сопровождением простые, хорошо знако</w:t>
            </w:r>
            <w:r w:rsidRPr="0005341D">
              <w:rPr>
                <w:rFonts w:eastAsia="Times New Roman"/>
                <w:sz w:val="24"/>
                <w:szCs w:val="24"/>
              </w:rPr>
              <w:softHyphen/>
              <w:t xml:space="preserve">мые песни в хоре с более сильными уч-ся. </w:t>
            </w:r>
          </w:p>
          <w:p w:rsidR="00372C64" w:rsidRPr="0005341D" w:rsidRDefault="00372C64" w:rsidP="0005341D">
            <w:pPr>
              <w:spacing w:line="276" w:lineRule="auto"/>
              <w:rPr>
                <w:sz w:val="24"/>
                <w:szCs w:val="24"/>
              </w:rPr>
            </w:pPr>
          </w:p>
        </w:tc>
      </w:tr>
      <w:tr w:rsidR="00002643" w:rsidRPr="0005341D" w:rsidTr="0005341D">
        <w:tc>
          <w:tcPr>
            <w:tcW w:w="709" w:type="dxa"/>
          </w:tcPr>
          <w:p w:rsidR="00372C64" w:rsidRPr="0005341D" w:rsidRDefault="00002643" w:rsidP="0005341D">
            <w:pPr>
              <w:spacing w:line="276" w:lineRule="auto"/>
              <w:rPr>
                <w:sz w:val="24"/>
                <w:szCs w:val="24"/>
              </w:rPr>
            </w:pPr>
            <w:r w:rsidRPr="0005341D">
              <w:rPr>
                <w:sz w:val="24"/>
                <w:szCs w:val="24"/>
              </w:rPr>
              <w:t>3</w:t>
            </w:r>
          </w:p>
        </w:tc>
        <w:tc>
          <w:tcPr>
            <w:tcW w:w="2551" w:type="dxa"/>
          </w:tcPr>
          <w:p w:rsidR="00372C64" w:rsidRPr="0005341D" w:rsidRDefault="00372C64" w:rsidP="0005341D">
            <w:pPr>
              <w:shd w:val="clear" w:color="auto" w:fill="FFFFFF"/>
              <w:spacing w:line="276" w:lineRule="auto"/>
              <w:jc w:val="both"/>
              <w:rPr>
                <w:sz w:val="24"/>
                <w:szCs w:val="24"/>
              </w:rPr>
            </w:pPr>
            <w:r w:rsidRPr="0005341D">
              <w:rPr>
                <w:sz w:val="24"/>
                <w:szCs w:val="24"/>
              </w:rPr>
              <w:t>Универсальные учебные действия</w:t>
            </w:r>
          </w:p>
        </w:tc>
        <w:tc>
          <w:tcPr>
            <w:tcW w:w="2268" w:type="dxa"/>
          </w:tcPr>
          <w:p w:rsidR="00372C64" w:rsidRPr="0005341D" w:rsidRDefault="00002643" w:rsidP="0005341D">
            <w:pPr>
              <w:spacing w:line="276" w:lineRule="auto"/>
              <w:rPr>
                <w:sz w:val="24"/>
                <w:szCs w:val="24"/>
              </w:rPr>
            </w:pPr>
            <w:r w:rsidRPr="0005341D">
              <w:rPr>
                <w:sz w:val="24"/>
                <w:szCs w:val="24"/>
              </w:rPr>
              <w:t xml:space="preserve">Умение воспринимать и сохранять задачу, работать с </w:t>
            </w:r>
            <w:proofErr w:type="spellStart"/>
            <w:proofErr w:type="gramStart"/>
            <w:r w:rsidRPr="0005341D">
              <w:rPr>
                <w:sz w:val="24"/>
                <w:szCs w:val="24"/>
              </w:rPr>
              <w:t>музыкаль</w:t>
            </w:r>
            <w:proofErr w:type="spellEnd"/>
            <w:r w:rsidR="00CA2AA1" w:rsidRPr="0005341D">
              <w:rPr>
                <w:sz w:val="24"/>
                <w:szCs w:val="24"/>
              </w:rPr>
              <w:t>-</w:t>
            </w:r>
            <w:r w:rsidRPr="0005341D">
              <w:rPr>
                <w:sz w:val="24"/>
                <w:szCs w:val="24"/>
              </w:rPr>
              <w:t>ной</w:t>
            </w:r>
            <w:proofErr w:type="gramEnd"/>
            <w:r w:rsidRPr="0005341D">
              <w:rPr>
                <w:sz w:val="24"/>
                <w:szCs w:val="24"/>
              </w:rPr>
              <w:t xml:space="preserve"> информацией,  взаимодействовать в группе.</w:t>
            </w:r>
          </w:p>
        </w:tc>
        <w:tc>
          <w:tcPr>
            <w:tcW w:w="2126" w:type="dxa"/>
          </w:tcPr>
          <w:p w:rsidR="00372C64" w:rsidRPr="0005341D" w:rsidRDefault="00002643" w:rsidP="0005341D">
            <w:pPr>
              <w:spacing w:line="276" w:lineRule="auto"/>
              <w:rPr>
                <w:sz w:val="24"/>
                <w:szCs w:val="24"/>
              </w:rPr>
            </w:pPr>
            <w:r w:rsidRPr="0005341D">
              <w:rPr>
                <w:sz w:val="24"/>
                <w:szCs w:val="24"/>
              </w:rPr>
              <w:t xml:space="preserve">Умение воспринимать и сохранять задачу, </w:t>
            </w:r>
            <w:proofErr w:type="spellStart"/>
            <w:proofErr w:type="gramStart"/>
            <w:r w:rsidRPr="0005341D">
              <w:rPr>
                <w:sz w:val="24"/>
                <w:szCs w:val="24"/>
              </w:rPr>
              <w:t>взаимодейство-вать</w:t>
            </w:r>
            <w:proofErr w:type="spellEnd"/>
            <w:proofErr w:type="gramEnd"/>
            <w:r w:rsidRPr="0005341D">
              <w:rPr>
                <w:sz w:val="24"/>
                <w:szCs w:val="24"/>
              </w:rPr>
              <w:t xml:space="preserve"> в группе.</w:t>
            </w:r>
          </w:p>
        </w:tc>
        <w:tc>
          <w:tcPr>
            <w:tcW w:w="2127" w:type="dxa"/>
          </w:tcPr>
          <w:p w:rsidR="00372C64" w:rsidRPr="0005341D" w:rsidRDefault="00002643" w:rsidP="0005341D">
            <w:pPr>
              <w:spacing w:line="276" w:lineRule="auto"/>
              <w:rPr>
                <w:sz w:val="24"/>
                <w:szCs w:val="24"/>
              </w:rPr>
            </w:pPr>
            <w:r w:rsidRPr="0005341D">
              <w:rPr>
                <w:sz w:val="24"/>
                <w:szCs w:val="24"/>
              </w:rPr>
              <w:t>Умение воспринимать и сохранять задачу.</w:t>
            </w:r>
          </w:p>
        </w:tc>
      </w:tr>
    </w:tbl>
    <w:p w:rsidR="00372C64" w:rsidRPr="00372C64" w:rsidRDefault="00372C64" w:rsidP="0005341D">
      <w:pPr>
        <w:spacing w:line="276" w:lineRule="auto"/>
        <w:rPr>
          <w:sz w:val="28"/>
          <w:szCs w:val="28"/>
        </w:rPr>
      </w:pPr>
    </w:p>
    <w:p w:rsidR="005D2310" w:rsidRPr="005D2310" w:rsidRDefault="005D2310" w:rsidP="0005341D">
      <w:pPr>
        <w:shd w:val="clear" w:color="auto" w:fill="FFFFFF"/>
        <w:spacing w:line="276" w:lineRule="auto"/>
        <w:jc w:val="center"/>
        <w:rPr>
          <w:rFonts w:eastAsia="Times New Roman"/>
          <w:b/>
          <w:sz w:val="28"/>
          <w:szCs w:val="28"/>
        </w:rPr>
      </w:pPr>
      <w:r w:rsidRPr="005D2310">
        <w:rPr>
          <w:rFonts w:eastAsia="Times New Roman"/>
          <w:b/>
          <w:sz w:val="28"/>
          <w:szCs w:val="28"/>
        </w:rPr>
        <w:t>Ожидаемые результаты</w:t>
      </w:r>
    </w:p>
    <w:p w:rsidR="00CC08B1" w:rsidRDefault="005D2310" w:rsidP="0005341D">
      <w:pPr>
        <w:shd w:val="clear" w:color="auto" w:fill="FFFFFF"/>
        <w:spacing w:line="276" w:lineRule="auto"/>
        <w:ind w:firstLine="709"/>
        <w:jc w:val="both"/>
        <w:rPr>
          <w:sz w:val="28"/>
          <w:szCs w:val="28"/>
        </w:rPr>
      </w:pPr>
      <w:r>
        <w:rPr>
          <w:rFonts w:eastAsia="Times New Roman"/>
          <w:sz w:val="28"/>
          <w:szCs w:val="28"/>
        </w:rPr>
        <w:t>Основные требования к знаниям и умениям учащихся</w:t>
      </w:r>
    </w:p>
    <w:p w:rsidR="005D2310" w:rsidRPr="00CC08B1" w:rsidRDefault="005D2310" w:rsidP="0005341D">
      <w:pPr>
        <w:shd w:val="clear" w:color="auto" w:fill="FFFFFF"/>
        <w:spacing w:line="276" w:lineRule="auto"/>
        <w:ind w:firstLine="709"/>
        <w:jc w:val="both"/>
        <w:rPr>
          <w:sz w:val="28"/>
          <w:szCs w:val="28"/>
        </w:rPr>
      </w:pPr>
      <w:r w:rsidRPr="005D2310">
        <w:rPr>
          <w:rFonts w:eastAsia="Times New Roman"/>
          <w:sz w:val="28"/>
          <w:szCs w:val="28"/>
          <w:u w:val="single"/>
        </w:rPr>
        <w:t xml:space="preserve">Учащиеся должны знать: </w:t>
      </w:r>
    </w:p>
    <w:p w:rsidR="005D2310" w:rsidRDefault="005D2310" w:rsidP="0005341D">
      <w:pPr>
        <w:shd w:val="clear" w:color="auto" w:fill="FFFFFF"/>
        <w:spacing w:line="276" w:lineRule="auto"/>
        <w:ind w:firstLine="709"/>
        <w:jc w:val="both"/>
        <w:rPr>
          <w:sz w:val="28"/>
          <w:szCs w:val="28"/>
        </w:rPr>
      </w:pPr>
      <w:r>
        <w:rPr>
          <w:rFonts w:eastAsia="Times New Roman"/>
          <w:sz w:val="28"/>
          <w:szCs w:val="28"/>
        </w:rPr>
        <w:t>высокие и низкие, долгие и короткие звуки; музыкальные инструменты и их звучание (орган, арфа, флейта);</w:t>
      </w:r>
    </w:p>
    <w:p w:rsidR="005D2310" w:rsidRDefault="005D2310" w:rsidP="0005341D">
      <w:pPr>
        <w:shd w:val="clear" w:color="auto" w:fill="FFFFFF"/>
        <w:spacing w:line="276" w:lineRule="auto"/>
        <w:ind w:firstLine="709"/>
        <w:jc w:val="both"/>
        <w:rPr>
          <w:sz w:val="28"/>
          <w:szCs w:val="28"/>
        </w:rPr>
      </w:pPr>
      <w:r>
        <w:rPr>
          <w:rFonts w:eastAsia="Times New Roman"/>
          <w:sz w:val="28"/>
          <w:szCs w:val="28"/>
        </w:rPr>
        <w:t>характер и содержание музыкальных произведений; музыкальные коллективы (ансамбль, оркестр).</w:t>
      </w:r>
    </w:p>
    <w:p w:rsidR="005D2310" w:rsidRPr="005D2310" w:rsidRDefault="005D2310" w:rsidP="0005341D">
      <w:pPr>
        <w:shd w:val="clear" w:color="auto" w:fill="FFFFFF"/>
        <w:spacing w:line="276" w:lineRule="auto"/>
        <w:ind w:firstLine="709"/>
        <w:jc w:val="both"/>
        <w:rPr>
          <w:sz w:val="28"/>
          <w:szCs w:val="28"/>
          <w:u w:val="single"/>
        </w:rPr>
      </w:pPr>
      <w:r w:rsidRPr="005D2310">
        <w:rPr>
          <w:rFonts w:eastAsia="Times New Roman"/>
          <w:sz w:val="28"/>
          <w:szCs w:val="28"/>
          <w:u w:val="single"/>
        </w:rPr>
        <w:t>Учащиеся должны уметь:</w:t>
      </w:r>
    </w:p>
    <w:p w:rsidR="005D2310" w:rsidRDefault="005D2310" w:rsidP="0005341D">
      <w:pPr>
        <w:shd w:val="clear" w:color="auto" w:fill="FFFFFF"/>
        <w:spacing w:line="276" w:lineRule="auto"/>
        <w:ind w:firstLine="709"/>
        <w:jc w:val="both"/>
        <w:rPr>
          <w:sz w:val="28"/>
          <w:szCs w:val="28"/>
        </w:rPr>
      </w:pPr>
      <w:r>
        <w:rPr>
          <w:rFonts w:eastAsia="Times New Roman"/>
          <w:sz w:val="28"/>
          <w:szCs w:val="28"/>
        </w:rPr>
        <w:t>исполнять без сопровождения простые, хорошо знако</w:t>
      </w:r>
      <w:r>
        <w:rPr>
          <w:rFonts w:eastAsia="Times New Roman"/>
          <w:sz w:val="28"/>
          <w:szCs w:val="28"/>
        </w:rPr>
        <w:softHyphen/>
        <w:t>мые песни;</w:t>
      </w:r>
    </w:p>
    <w:p w:rsidR="005D2310" w:rsidRDefault="005D2310" w:rsidP="0005341D">
      <w:pPr>
        <w:shd w:val="clear" w:color="auto" w:fill="FFFFFF"/>
        <w:spacing w:line="276" w:lineRule="auto"/>
        <w:ind w:firstLine="709"/>
        <w:jc w:val="both"/>
        <w:rPr>
          <w:sz w:val="28"/>
          <w:szCs w:val="28"/>
        </w:rPr>
      </w:pPr>
      <w:r>
        <w:rPr>
          <w:rFonts w:eastAsia="Times New Roman"/>
          <w:sz w:val="28"/>
          <w:szCs w:val="28"/>
        </w:rPr>
        <w:t>различать мелодию и сопровождение в песне и в ин</w:t>
      </w:r>
      <w:r>
        <w:rPr>
          <w:rFonts w:eastAsia="Times New Roman"/>
          <w:sz w:val="28"/>
          <w:szCs w:val="28"/>
        </w:rPr>
        <w:softHyphen/>
        <w:t>струментальном произведении;</w:t>
      </w:r>
    </w:p>
    <w:p w:rsidR="005D2310" w:rsidRDefault="005D2310" w:rsidP="0005341D">
      <w:pPr>
        <w:shd w:val="clear" w:color="auto" w:fill="FFFFFF"/>
        <w:spacing w:line="276" w:lineRule="auto"/>
        <w:ind w:firstLine="709"/>
        <w:jc w:val="both"/>
        <w:rPr>
          <w:rFonts w:eastAsia="Times New Roman"/>
          <w:sz w:val="28"/>
          <w:szCs w:val="28"/>
        </w:rPr>
      </w:pPr>
      <w:r>
        <w:rPr>
          <w:rFonts w:eastAsia="Times New Roman"/>
          <w:sz w:val="28"/>
          <w:szCs w:val="28"/>
        </w:rPr>
        <w:t>исполнять выученные песни ритмично и выразительно, сохраняя строй и ансамбль.</w:t>
      </w:r>
    </w:p>
    <w:p w:rsidR="0005341D" w:rsidRDefault="0005341D" w:rsidP="0005341D">
      <w:pPr>
        <w:pStyle w:val="a7"/>
        <w:spacing w:line="276" w:lineRule="auto"/>
        <w:jc w:val="center"/>
        <w:rPr>
          <w:b/>
        </w:rPr>
      </w:pPr>
    </w:p>
    <w:p w:rsidR="007B6252" w:rsidRDefault="007B6252" w:rsidP="0005341D">
      <w:pPr>
        <w:pStyle w:val="a7"/>
        <w:spacing w:line="276" w:lineRule="auto"/>
        <w:jc w:val="center"/>
        <w:rPr>
          <w:b/>
        </w:rPr>
      </w:pPr>
    </w:p>
    <w:p w:rsidR="00CC08B1" w:rsidRPr="00CC08B1" w:rsidRDefault="00CC08B1" w:rsidP="0005341D">
      <w:pPr>
        <w:pStyle w:val="a7"/>
        <w:spacing w:line="276" w:lineRule="auto"/>
        <w:jc w:val="center"/>
        <w:rPr>
          <w:b/>
        </w:rPr>
      </w:pPr>
      <w:r w:rsidRPr="00CC08B1">
        <w:rPr>
          <w:b/>
        </w:rPr>
        <w:t xml:space="preserve"> Критерии и нормы оценки ЗУН учащихся по предмету</w:t>
      </w:r>
    </w:p>
    <w:p w:rsidR="00CC08B1" w:rsidRPr="00CC08B1" w:rsidRDefault="00CC08B1" w:rsidP="0005341D">
      <w:pPr>
        <w:pStyle w:val="a7"/>
        <w:spacing w:line="276" w:lineRule="auto"/>
        <w:jc w:val="center"/>
      </w:pPr>
      <w:r w:rsidRPr="00CC08B1">
        <w:rPr>
          <w:b/>
        </w:rPr>
        <w:t xml:space="preserve"> «Музыка и пение»</w:t>
      </w:r>
    </w:p>
    <w:p w:rsidR="00CC08B1" w:rsidRPr="00CC08B1" w:rsidRDefault="00CC08B1" w:rsidP="0005341D">
      <w:pPr>
        <w:pStyle w:val="Standard"/>
        <w:spacing w:line="276" w:lineRule="auto"/>
        <w:jc w:val="center"/>
        <w:rPr>
          <w:b/>
          <w:sz w:val="28"/>
          <w:szCs w:val="28"/>
        </w:rPr>
      </w:pPr>
      <w:r w:rsidRPr="00CC08B1">
        <w:rPr>
          <w:b/>
          <w:i/>
          <w:iCs/>
          <w:sz w:val="28"/>
          <w:szCs w:val="28"/>
          <w:lang w:val="ru-RU"/>
        </w:rPr>
        <w:t>Критерии оценки</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1. Проявление интереса к музыке, непосредственный эмоциональный отклик на неё.</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2. Высказывание о прослушанном или исполненном произведении, умение </w:t>
      </w:r>
      <w:proofErr w:type="gramStart"/>
      <w:r w:rsidRPr="00CC08B1">
        <w:rPr>
          <w:sz w:val="28"/>
          <w:szCs w:val="28"/>
          <w:lang w:val="ru-RU"/>
        </w:rPr>
        <w:t>пользоваться</w:t>
      </w:r>
      <w:proofErr w:type="gramEnd"/>
      <w:r w:rsidRPr="00CC08B1">
        <w:rPr>
          <w:sz w:val="28"/>
          <w:szCs w:val="28"/>
          <w:lang w:val="ru-RU"/>
        </w:rPr>
        <w:t xml:space="preserve"> прежде всего ключевыми знаниями в процессе живого восприятия музыки.</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3. Рост исполнительских навыков, которые оцениваются с учётом исходного уровня подготовки ученика и его активности в занятиях.</w:t>
      </w:r>
    </w:p>
    <w:p w:rsidR="00CC08B1" w:rsidRPr="00CC08B1" w:rsidRDefault="00CC08B1" w:rsidP="0005341D">
      <w:pPr>
        <w:pStyle w:val="Standard"/>
        <w:spacing w:line="276" w:lineRule="auto"/>
        <w:jc w:val="center"/>
        <w:rPr>
          <w:b/>
          <w:sz w:val="28"/>
          <w:szCs w:val="28"/>
        </w:rPr>
      </w:pPr>
      <w:r w:rsidRPr="00CC08B1">
        <w:rPr>
          <w:b/>
          <w:i/>
          <w:iCs/>
          <w:sz w:val="28"/>
          <w:szCs w:val="28"/>
          <w:lang w:val="ru-RU"/>
        </w:rPr>
        <w:t>Примерные нормы оценки знаний и умений учащихся</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На уроках музыки проверяется и оценивается качество усвоения учащимися программного материала.</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При оценивании успеваемости ориентирами для учителя являются конкретные требования к учащимся, представленные в программе каждого класса и примерные нормы оценки знаний и умений.</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Результаты обучения оцениваются по пятибалльной системе и дополняются устной характеристикой ответа.</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Учебная программа предполагает освоение учащимися различных видов музыкальной деятельности: хорового и самостоятельного пения, слушания музыкальных произведений.</w:t>
      </w:r>
    </w:p>
    <w:p w:rsidR="00CC08B1" w:rsidRPr="00CC08B1" w:rsidRDefault="00CC08B1" w:rsidP="0005341D">
      <w:pPr>
        <w:pStyle w:val="Standard"/>
        <w:spacing w:line="276" w:lineRule="auto"/>
        <w:jc w:val="center"/>
        <w:rPr>
          <w:b/>
          <w:i/>
          <w:iCs/>
          <w:sz w:val="28"/>
          <w:szCs w:val="28"/>
        </w:rPr>
      </w:pPr>
      <w:r w:rsidRPr="00CC08B1">
        <w:rPr>
          <w:b/>
          <w:i/>
          <w:iCs/>
          <w:sz w:val="28"/>
          <w:szCs w:val="28"/>
          <w:lang w:val="ru-RU"/>
        </w:rPr>
        <w:t>Слушание музыки</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На уроках проверяется и оценивается умение учащихся слушать музыкальные произведения, давать словесную характеристику их содержанию и средствам музыкальной выразительности, умение сравнивать, обобщать; знание музыкальной литературы.</w:t>
      </w:r>
    </w:p>
    <w:p w:rsidR="00CC08B1" w:rsidRPr="00CC08B1" w:rsidRDefault="00CC08B1" w:rsidP="0005341D">
      <w:pPr>
        <w:pStyle w:val="Standard"/>
        <w:spacing w:line="276" w:lineRule="auto"/>
        <w:jc w:val="both"/>
        <w:rPr>
          <w:i/>
          <w:sz w:val="28"/>
          <w:szCs w:val="28"/>
        </w:rPr>
      </w:pPr>
      <w:r w:rsidRPr="00CC08B1">
        <w:rPr>
          <w:i/>
          <w:sz w:val="28"/>
          <w:szCs w:val="28"/>
          <w:lang w:val="ru-RU"/>
        </w:rPr>
        <w:t>Учитывается:</w:t>
      </w:r>
    </w:p>
    <w:p w:rsidR="00CC08B1" w:rsidRPr="00CC08B1" w:rsidRDefault="00CC08B1" w:rsidP="0005341D">
      <w:pPr>
        <w:pStyle w:val="Standard"/>
        <w:spacing w:line="276" w:lineRule="auto"/>
        <w:jc w:val="both"/>
        <w:rPr>
          <w:sz w:val="28"/>
          <w:szCs w:val="28"/>
        </w:rPr>
      </w:pPr>
      <w:r w:rsidRPr="00CC08B1">
        <w:rPr>
          <w:sz w:val="28"/>
          <w:szCs w:val="28"/>
          <w:lang w:val="ru-RU"/>
        </w:rPr>
        <w:t>-Степень раскрытия эмоционального содержания музыкального произведения через средства музыкальной выразительности;</w:t>
      </w:r>
    </w:p>
    <w:p w:rsidR="00CC08B1" w:rsidRPr="00CC08B1" w:rsidRDefault="00CC08B1" w:rsidP="0005341D">
      <w:pPr>
        <w:pStyle w:val="Standard"/>
        <w:spacing w:line="276" w:lineRule="auto"/>
        <w:jc w:val="both"/>
        <w:rPr>
          <w:sz w:val="28"/>
          <w:szCs w:val="28"/>
        </w:rPr>
      </w:pPr>
      <w:r w:rsidRPr="00CC08B1">
        <w:rPr>
          <w:sz w:val="28"/>
          <w:szCs w:val="28"/>
          <w:lang w:val="ru-RU"/>
        </w:rPr>
        <w:t>-Самостоятельность в разборе музыкального произведения;</w:t>
      </w:r>
    </w:p>
    <w:p w:rsidR="00CC08B1" w:rsidRPr="00CC08B1" w:rsidRDefault="00CC08B1" w:rsidP="0005341D">
      <w:pPr>
        <w:pStyle w:val="Standard"/>
        <w:spacing w:line="276" w:lineRule="auto"/>
        <w:jc w:val="both"/>
        <w:rPr>
          <w:sz w:val="28"/>
          <w:szCs w:val="28"/>
        </w:rPr>
      </w:pPr>
      <w:r w:rsidRPr="00CC08B1">
        <w:rPr>
          <w:sz w:val="28"/>
          <w:szCs w:val="28"/>
          <w:lang w:val="ru-RU"/>
        </w:rPr>
        <w:t>-Умение учащегося сравнивать произведения и делать самостоятельные обобщения на основе полученных знаний.</w:t>
      </w:r>
    </w:p>
    <w:p w:rsidR="00CC08B1" w:rsidRPr="00CC08B1" w:rsidRDefault="00CC08B1" w:rsidP="0005341D">
      <w:pPr>
        <w:pStyle w:val="Standard"/>
        <w:spacing w:line="276" w:lineRule="auto"/>
        <w:jc w:val="center"/>
        <w:rPr>
          <w:b/>
          <w:sz w:val="28"/>
          <w:szCs w:val="28"/>
        </w:rPr>
      </w:pPr>
      <w:r w:rsidRPr="00CC08B1">
        <w:rPr>
          <w:b/>
          <w:i/>
          <w:iCs/>
          <w:sz w:val="28"/>
          <w:szCs w:val="28"/>
          <w:lang w:val="ru-RU"/>
        </w:rPr>
        <w:t>Нормы оценок:</w:t>
      </w:r>
    </w:p>
    <w:p w:rsidR="00CC08B1" w:rsidRPr="00CC08B1" w:rsidRDefault="00CC08B1" w:rsidP="0005341D">
      <w:pPr>
        <w:pStyle w:val="Standard"/>
        <w:spacing w:line="276" w:lineRule="auto"/>
        <w:ind w:firstLine="709"/>
        <w:jc w:val="both"/>
        <w:rPr>
          <w:sz w:val="28"/>
          <w:szCs w:val="28"/>
        </w:rPr>
      </w:pPr>
      <w:r w:rsidRPr="00CC08B1">
        <w:rPr>
          <w:b/>
          <w:sz w:val="28"/>
          <w:szCs w:val="28"/>
          <w:lang w:val="ru-RU"/>
        </w:rPr>
        <w:t>Оценка «пять»</w:t>
      </w:r>
      <w:r w:rsidRPr="00CC08B1">
        <w:rPr>
          <w:sz w:val="28"/>
          <w:szCs w:val="28"/>
          <w:lang w:val="ru-RU"/>
        </w:rPr>
        <w:t xml:space="preserve"> ставится, если  ученик дает правильный и полный ответ, включающий характеристику содержания музыкального произведения, средств музыкальной выразительности, ответ самостоятельный.</w:t>
      </w:r>
    </w:p>
    <w:p w:rsidR="00CC08B1" w:rsidRPr="00CC08B1" w:rsidRDefault="00CC08B1" w:rsidP="0005341D">
      <w:pPr>
        <w:pStyle w:val="Standard"/>
        <w:spacing w:line="276" w:lineRule="auto"/>
        <w:ind w:firstLine="709"/>
        <w:jc w:val="both"/>
        <w:rPr>
          <w:sz w:val="28"/>
          <w:szCs w:val="28"/>
        </w:rPr>
      </w:pPr>
      <w:r w:rsidRPr="00CC08B1">
        <w:rPr>
          <w:b/>
          <w:sz w:val="28"/>
          <w:szCs w:val="28"/>
          <w:lang w:val="ru-RU"/>
        </w:rPr>
        <w:t xml:space="preserve">Оценка «четыре» </w:t>
      </w:r>
      <w:r w:rsidRPr="00CC08B1">
        <w:rPr>
          <w:sz w:val="28"/>
          <w:szCs w:val="28"/>
          <w:lang w:val="ru-RU"/>
        </w:rPr>
        <w:t>ставится, если ответ правильный, но неполный: дана характеристика содержания музыкального произведения, средств музыкальной выразительности с наводящими (1 – 2) вопросами учителя.</w:t>
      </w:r>
    </w:p>
    <w:p w:rsidR="00CC08B1" w:rsidRPr="00CC08B1" w:rsidRDefault="00CC08B1" w:rsidP="0005341D">
      <w:pPr>
        <w:pStyle w:val="Standard"/>
        <w:spacing w:line="276" w:lineRule="auto"/>
        <w:ind w:firstLine="709"/>
        <w:jc w:val="both"/>
        <w:rPr>
          <w:sz w:val="28"/>
          <w:szCs w:val="28"/>
        </w:rPr>
      </w:pPr>
      <w:r w:rsidRPr="00CC08B1">
        <w:rPr>
          <w:b/>
          <w:sz w:val="28"/>
          <w:szCs w:val="28"/>
          <w:lang w:val="ru-RU"/>
        </w:rPr>
        <w:t>Оценка «три»</w:t>
      </w:r>
      <w:r w:rsidRPr="00CC08B1">
        <w:rPr>
          <w:sz w:val="28"/>
          <w:szCs w:val="28"/>
          <w:lang w:val="ru-RU"/>
        </w:rPr>
        <w:t xml:space="preserve"> ставится, если ответ правильный, но неполный, средства музыкальной выразительности раскрыты недостаточно, допустимы несколько </w:t>
      </w:r>
      <w:r w:rsidRPr="00CC08B1">
        <w:rPr>
          <w:sz w:val="28"/>
          <w:szCs w:val="28"/>
          <w:lang w:val="ru-RU"/>
        </w:rPr>
        <w:lastRenderedPageBreak/>
        <w:t>наводящих вопросов учителя.</w:t>
      </w:r>
    </w:p>
    <w:p w:rsidR="00CC08B1" w:rsidRPr="00CC08B1" w:rsidRDefault="00CC08B1" w:rsidP="0005341D">
      <w:pPr>
        <w:pStyle w:val="Standard"/>
        <w:spacing w:line="276" w:lineRule="auto"/>
        <w:jc w:val="both"/>
        <w:rPr>
          <w:sz w:val="28"/>
          <w:szCs w:val="28"/>
        </w:rPr>
      </w:pPr>
      <w:r w:rsidRPr="00CC08B1">
        <w:rPr>
          <w:b/>
          <w:sz w:val="28"/>
          <w:szCs w:val="28"/>
          <w:lang w:val="ru-RU"/>
        </w:rPr>
        <w:t xml:space="preserve">      </w:t>
      </w:r>
    </w:p>
    <w:p w:rsidR="00CC08B1" w:rsidRPr="00CC08B1" w:rsidRDefault="00CC08B1" w:rsidP="0005341D">
      <w:pPr>
        <w:pStyle w:val="Standard"/>
        <w:spacing w:line="276" w:lineRule="auto"/>
        <w:jc w:val="center"/>
        <w:rPr>
          <w:b/>
          <w:sz w:val="28"/>
          <w:szCs w:val="28"/>
        </w:rPr>
      </w:pPr>
      <w:r w:rsidRPr="00CC08B1">
        <w:rPr>
          <w:b/>
          <w:i/>
          <w:iCs/>
          <w:sz w:val="28"/>
          <w:szCs w:val="28"/>
          <w:lang w:val="ru-RU"/>
        </w:rPr>
        <w:t>Пение</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Для оценивания качества выполнения учениками певческих заданий необходимо предварительно провести индивидуальное прослушивание каждого ребёнка, чтобы иметь данные о диапазоне его певческого голоса.</w:t>
      </w:r>
    </w:p>
    <w:p w:rsidR="00CC08B1" w:rsidRPr="00CC08B1" w:rsidRDefault="00CC08B1" w:rsidP="0005341D">
      <w:pPr>
        <w:pStyle w:val="Standard"/>
        <w:spacing w:line="276" w:lineRule="auto"/>
        <w:jc w:val="both"/>
        <w:rPr>
          <w:sz w:val="28"/>
          <w:szCs w:val="28"/>
        </w:rPr>
      </w:pPr>
      <w:r w:rsidRPr="00CC08B1">
        <w:rPr>
          <w:sz w:val="28"/>
          <w:szCs w:val="28"/>
          <w:lang w:val="ru-RU"/>
        </w:rPr>
        <w:t xml:space="preserve">      Учёт полученных данных, с одной стороны, позволит дать более объективную оценку качества выполнения учеником певческого задания, с другой стороны – учесть при выборе задания индивидуальные особенности его музыкального развития и, таким образом, создать наиболее благоприятные условия опроса. Так, например, предлагая ученику исполнить песню, нужно знать рабочий диапазон его голоса и, если он не соответствует диапазону песни, предложить ученику исполнить его в другой, более удобной для него тональности или исполнить только фрагмент песни: куплет, припев, фразу.</w:t>
      </w:r>
    </w:p>
    <w:p w:rsidR="00CC08B1" w:rsidRPr="00CC08B1" w:rsidRDefault="00CC08B1" w:rsidP="0005341D">
      <w:pPr>
        <w:pStyle w:val="Standard"/>
        <w:spacing w:line="276" w:lineRule="auto"/>
        <w:jc w:val="center"/>
        <w:rPr>
          <w:b/>
          <w:i/>
          <w:iCs/>
          <w:sz w:val="28"/>
          <w:szCs w:val="28"/>
        </w:rPr>
      </w:pPr>
      <w:r w:rsidRPr="00CC08B1">
        <w:rPr>
          <w:b/>
          <w:i/>
          <w:iCs/>
          <w:sz w:val="28"/>
          <w:szCs w:val="28"/>
          <w:lang w:val="ru-RU"/>
        </w:rPr>
        <w:t>Нормы оценок:</w:t>
      </w:r>
    </w:p>
    <w:p w:rsidR="00CC08B1" w:rsidRPr="00CC08B1" w:rsidRDefault="00CC08B1" w:rsidP="0005341D">
      <w:pPr>
        <w:pStyle w:val="Standard"/>
        <w:spacing w:line="276" w:lineRule="auto"/>
        <w:ind w:firstLine="709"/>
        <w:jc w:val="both"/>
        <w:rPr>
          <w:sz w:val="28"/>
          <w:szCs w:val="28"/>
        </w:rPr>
      </w:pPr>
      <w:r w:rsidRPr="00CC08B1">
        <w:rPr>
          <w:sz w:val="28"/>
          <w:szCs w:val="28"/>
          <w:lang w:val="ru-RU"/>
        </w:rPr>
        <w:t xml:space="preserve"> </w:t>
      </w:r>
      <w:r w:rsidRPr="00CC08B1">
        <w:rPr>
          <w:b/>
          <w:sz w:val="28"/>
          <w:szCs w:val="28"/>
          <w:lang w:val="ru-RU"/>
        </w:rPr>
        <w:t>Оценка «пять»</w:t>
      </w:r>
      <w:r w:rsidRPr="00CC08B1">
        <w:rPr>
          <w:sz w:val="28"/>
          <w:szCs w:val="28"/>
          <w:lang w:val="ru-RU"/>
        </w:rPr>
        <w:t xml:space="preserve"> ставится </w:t>
      </w:r>
      <w:proofErr w:type="gramStart"/>
      <w:r w:rsidRPr="00CC08B1">
        <w:rPr>
          <w:sz w:val="28"/>
          <w:szCs w:val="28"/>
          <w:lang w:val="ru-RU"/>
        </w:rPr>
        <w:t>за</w:t>
      </w:r>
      <w:proofErr w:type="gramEnd"/>
      <w:r w:rsidRPr="00CC08B1">
        <w:rPr>
          <w:sz w:val="28"/>
          <w:szCs w:val="28"/>
          <w:lang w:val="ru-RU"/>
        </w:rPr>
        <w:t>:</w:t>
      </w:r>
    </w:p>
    <w:p w:rsidR="00CC08B1" w:rsidRPr="00CC08B1" w:rsidRDefault="00CC08B1" w:rsidP="0005341D">
      <w:pPr>
        <w:pStyle w:val="Standard"/>
        <w:spacing w:line="276" w:lineRule="auto"/>
        <w:ind w:firstLine="709"/>
        <w:jc w:val="both"/>
        <w:rPr>
          <w:sz w:val="28"/>
          <w:szCs w:val="28"/>
        </w:rPr>
      </w:pPr>
      <w:r w:rsidRPr="00CC08B1">
        <w:rPr>
          <w:sz w:val="28"/>
          <w:szCs w:val="28"/>
          <w:lang w:val="ru-RU"/>
        </w:rPr>
        <w:t>-Знание мелодической линии и текста песни;</w:t>
      </w:r>
    </w:p>
    <w:p w:rsidR="00CC08B1" w:rsidRPr="00CC08B1" w:rsidRDefault="00CC08B1" w:rsidP="0005341D">
      <w:pPr>
        <w:pStyle w:val="Standard"/>
        <w:spacing w:line="276" w:lineRule="auto"/>
        <w:ind w:firstLine="709"/>
        <w:jc w:val="both"/>
        <w:rPr>
          <w:sz w:val="28"/>
          <w:szCs w:val="28"/>
        </w:rPr>
      </w:pPr>
      <w:r w:rsidRPr="00CC08B1">
        <w:rPr>
          <w:sz w:val="28"/>
          <w:szCs w:val="28"/>
          <w:lang w:val="ru-RU"/>
        </w:rPr>
        <w:t>-Чистое интонирование и ритмически точное исполнение;</w:t>
      </w:r>
    </w:p>
    <w:p w:rsidR="0005341D" w:rsidRDefault="00CC08B1" w:rsidP="0005341D">
      <w:pPr>
        <w:pStyle w:val="Standard"/>
        <w:spacing w:line="276" w:lineRule="auto"/>
        <w:ind w:firstLine="709"/>
        <w:jc w:val="both"/>
        <w:rPr>
          <w:sz w:val="28"/>
          <w:szCs w:val="28"/>
          <w:lang w:val="ru-RU"/>
        </w:rPr>
      </w:pPr>
      <w:r w:rsidRPr="00CC08B1">
        <w:rPr>
          <w:sz w:val="28"/>
          <w:szCs w:val="28"/>
          <w:lang w:val="ru-RU"/>
        </w:rPr>
        <w:t>-Выразительное исполнение.</w:t>
      </w:r>
    </w:p>
    <w:p w:rsidR="00CC08B1" w:rsidRPr="00CC08B1" w:rsidRDefault="00CC08B1" w:rsidP="0005341D">
      <w:pPr>
        <w:pStyle w:val="Standard"/>
        <w:spacing w:line="276" w:lineRule="auto"/>
        <w:ind w:firstLine="709"/>
        <w:jc w:val="both"/>
        <w:rPr>
          <w:sz w:val="28"/>
          <w:szCs w:val="28"/>
        </w:rPr>
      </w:pPr>
      <w:r w:rsidRPr="00CC08B1">
        <w:rPr>
          <w:b/>
          <w:sz w:val="28"/>
          <w:szCs w:val="28"/>
          <w:lang w:val="ru-RU"/>
        </w:rPr>
        <w:t>Оценка «четыре»</w:t>
      </w:r>
      <w:r w:rsidRPr="00CC08B1">
        <w:rPr>
          <w:sz w:val="28"/>
          <w:szCs w:val="28"/>
          <w:lang w:val="ru-RU"/>
        </w:rPr>
        <w:t xml:space="preserve"> ставится </w:t>
      </w:r>
      <w:proofErr w:type="gramStart"/>
      <w:r w:rsidRPr="00CC08B1">
        <w:rPr>
          <w:sz w:val="28"/>
          <w:szCs w:val="28"/>
          <w:lang w:val="ru-RU"/>
        </w:rPr>
        <w:t>за</w:t>
      </w:r>
      <w:proofErr w:type="gramEnd"/>
      <w:r w:rsidRPr="00CC08B1">
        <w:rPr>
          <w:sz w:val="28"/>
          <w:szCs w:val="28"/>
          <w:lang w:val="ru-RU"/>
        </w:rPr>
        <w:t>:</w:t>
      </w:r>
    </w:p>
    <w:p w:rsidR="00CC08B1" w:rsidRPr="00CC08B1" w:rsidRDefault="00CC08B1" w:rsidP="0005341D">
      <w:pPr>
        <w:pStyle w:val="Standard"/>
        <w:spacing w:line="276" w:lineRule="auto"/>
        <w:ind w:firstLine="709"/>
        <w:jc w:val="both"/>
        <w:rPr>
          <w:sz w:val="28"/>
          <w:szCs w:val="28"/>
        </w:rPr>
      </w:pPr>
      <w:r w:rsidRPr="00CC08B1">
        <w:rPr>
          <w:sz w:val="28"/>
          <w:szCs w:val="28"/>
          <w:lang w:val="ru-RU"/>
        </w:rPr>
        <w:t>-Знание мелодической линии и текста песни;</w:t>
      </w:r>
    </w:p>
    <w:p w:rsidR="00CC08B1" w:rsidRPr="00CC08B1" w:rsidRDefault="00CC08B1" w:rsidP="0005341D">
      <w:pPr>
        <w:pStyle w:val="Standard"/>
        <w:spacing w:line="276" w:lineRule="auto"/>
        <w:ind w:firstLine="709"/>
        <w:jc w:val="both"/>
        <w:rPr>
          <w:sz w:val="28"/>
          <w:szCs w:val="28"/>
          <w:lang w:val="ru-RU"/>
        </w:rPr>
      </w:pPr>
      <w:r w:rsidRPr="00CC08B1">
        <w:rPr>
          <w:sz w:val="28"/>
          <w:szCs w:val="28"/>
          <w:lang w:val="ru-RU"/>
        </w:rPr>
        <w:t>-В основном чистое интонирование, ритмически правильное;</w:t>
      </w:r>
    </w:p>
    <w:p w:rsidR="00CC08B1" w:rsidRPr="00CC08B1" w:rsidRDefault="00CC08B1" w:rsidP="0005341D">
      <w:pPr>
        <w:pStyle w:val="Standard"/>
        <w:spacing w:line="276" w:lineRule="auto"/>
        <w:ind w:firstLine="709"/>
        <w:jc w:val="both"/>
        <w:rPr>
          <w:sz w:val="28"/>
          <w:szCs w:val="28"/>
          <w:lang w:val="ru-RU"/>
        </w:rPr>
      </w:pPr>
      <w:r w:rsidRPr="00CC08B1">
        <w:rPr>
          <w:sz w:val="28"/>
          <w:szCs w:val="28"/>
          <w:lang w:val="ru-RU"/>
        </w:rPr>
        <w:t>-Пение недостаточно выразительное.</w:t>
      </w:r>
    </w:p>
    <w:p w:rsidR="00CC08B1" w:rsidRPr="00CC08B1" w:rsidRDefault="00CC08B1" w:rsidP="0005341D">
      <w:pPr>
        <w:pStyle w:val="Standard"/>
        <w:spacing w:line="276" w:lineRule="auto"/>
        <w:ind w:firstLine="709"/>
        <w:jc w:val="both"/>
        <w:rPr>
          <w:sz w:val="28"/>
          <w:szCs w:val="28"/>
          <w:lang w:val="ru-RU"/>
        </w:rPr>
      </w:pPr>
      <w:r w:rsidRPr="00CC08B1">
        <w:rPr>
          <w:b/>
          <w:sz w:val="28"/>
          <w:szCs w:val="28"/>
          <w:lang w:val="ru-RU"/>
        </w:rPr>
        <w:t>Оценка «три»</w:t>
      </w:r>
      <w:r w:rsidRPr="00CC08B1">
        <w:rPr>
          <w:sz w:val="28"/>
          <w:szCs w:val="28"/>
          <w:lang w:val="ru-RU"/>
        </w:rPr>
        <w:t xml:space="preserve"> ставится, если:</w:t>
      </w:r>
    </w:p>
    <w:p w:rsidR="00CC08B1" w:rsidRPr="00CC08B1" w:rsidRDefault="00CC08B1" w:rsidP="0005341D">
      <w:pPr>
        <w:pStyle w:val="Standard"/>
        <w:spacing w:line="276" w:lineRule="auto"/>
        <w:ind w:firstLine="709"/>
        <w:jc w:val="both"/>
        <w:rPr>
          <w:sz w:val="28"/>
          <w:szCs w:val="28"/>
          <w:lang w:val="ru-RU"/>
        </w:rPr>
      </w:pPr>
      <w:r w:rsidRPr="00CC08B1">
        <w:rPr>
          <w:sz w:val="28"/>
          <w:szCs w:val="28"/>
          <w:lang w:val="ru-RU"/>
        </w:rPr>
        <w:t>-Допускаются отдельные неточности в исполнении мелодии и текста песни;</w:t>
      </w:r>
    </w:p>
    <w:p w:rsidR="00CC08B1" w:rsidRPr="00CC08B1" w:rsidRDefault="00CC08B1" w:rsidP="0005341D">
      <w:pPr>
        <w:pStyle w:val="Standard"/>
        <w:spacing w:line="276" w:lineRule="auto"/>
        <w:ind w:firstLine="709"/>
        <w:jc w:val="both"/>
        <w:rPr>
          <w:sz w:val="28"/>
          <w:szCs w:val="28"/>
          <w:lang w:val="ru-RU"/>
        </w:rPr>
      </w:pPr>
      <w:r w:rsidRPr="00CC08B1">
        <w:rPr>
          <w:sz w:val="28"/>
          <w:szCs w:val="28"/>
          <w:lang w:val="ru-RU"/>
        </w:rPr>
        <w:t>-Неуверенное и не вполне точное, иногда фальшивое исполнение, есть ритмические неточности;</w:t>
      </w:r>
    </w:p>
    <w:p w:rsidR="00CC08B1" w:rsidRPr="00CC08B1" w:rsidRDefault="00CC08B1" w:rsidP="0005341D">
      <w:pPr>
        <w:pStyle w:val="Standard"/>
        <w:spacing w:line="276" w:lineRule="auto"/>
        <w:ind w:firstLine="709"/>
        <w:jc w:val="both"/>
        <w:rPr>
          <w:sz w:val="28"/>
          <w:szCs w:val="28"/>
          <w:lang w:val="ru-RU"/>
        </w:rPr>
      </w:pPr>
      <w:r w:rsidRPr="00CC08B1">
        <w:rPr>
          <w:sz w:val="28"/>
          <w:szCs w:val="28"/>
          <w:lang w:val="ru-RU"/>
        </w:rPr>
        <w:t>-Пение невыразительное.</w:t>
      </w:r>
    </w:p>
    <w:p w:rsidR="00CC08B1" w:rsidRPr="00CC08B1" w:rsidRDefault="00CC08B1" w:rsidP="0005341D">
      <w:pPr>
        <w:pStyle w:val="a7"/>
        <w:spacing w:line="276" w:lineRule="auto"/>
        <w:ind w:firstLine="709"/>
        <w:jc w:val="both"/>
      </w:pPr>
      <w:r w:rsidRPr="00CC08B1">
        <w:t>Выставление оценки «2» противоречит эстетическим задачам предмета «Музыка и пение», направленным на формирование положительного отношения к искусству, поэтому оценка на уроке не всегда отождествляется с количественной формой выражения.</w:t>
      </w:r>
    </w:p>
    <w:p w:rsidR="00CC08B1" w:rsidRPr="00CC08B1" w:rsidRDefault="00CC08B1" w:rsidP="0005341D">
      <w:pPr>
        <w:pStyle w:val="a7"/>
        <w:spacing w:line="276" w:lineRule="auto"/>
        <w:ind w:firstLine="709"/>
        <w:jc w:val="both"/>
      </w:pPr>
      <w:r w:rsidRPr="00CC08B1">
        <w:t xml:space="preserve">      За способности и за поведение оценка на уроке не выставляется.</w:t>
      </w:r>
    </w:p>
    <w:p w:rsidR="00CC08B1" w:rsidRDefault="00CC08B1"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7B6252" w:rsidRDefault="007B6252" w:rsidP="0005341D">
      <w:pPr>
        <w:shd w:val="clear" w:color="auto" w:fill="FFFFFF"/>
        <w:spacing w:line="276" w:lineRule="auto"/>
        <w:rPr>
          <w:rFonts w:eastAsia="Times New Roman"/>
          <w:b/>
          <w:sz w:val="28"/>
          <w:szCs w:val="28"/>
        </w:rPr>
      </w:pPr>
    </w:p>
    <w:p w:rsidR="002B1398" w:rsidRPr="002B1398" w:rsidRDefault="002B1398" w:rsidP="0005341D">
      <w:pPr>
        <w:shd w:val="clear" w:color="auto" w:fill="FFFFFF"/>
        <w:spacing w:line="276" w:lineRule="auto"/>
        <w:jc w:val="center"/>
        <w:rPr>
          <w:rFonts w:eastAsia="Times New Roman"/>
          <w:b/>
          <w:sz w:val="28"/>
          <w:szCs w:val="28"/>
        </w:rPr>
      </w:pPr>
      <w:r w:rsidRPr="002B1398">
        <w:rPr>
          <w:rFonts w:eastAsia="Times New Roman"/>
          <w:b/>
          <w:sz w:val="28"/>
          <w:szCs w:val="28"/>
        </w:rPr>
        <w:t>Используемая литература:</w:t>
      </w:r>
    </w:p>
    <w:p w:rsidR="006153AE" w:rsidRPr="002B1398" w:rsidRDefault="006153AE" w:rsidP="0005341D">
      <w:pPr>
        <w:pStyle w:val="a7"/>
        <w:spacing w:line="276" w:lineRule="auto"/>
        <w:ind w:firstLine="630"/>
        <w:rPr>
          <w:rStyle w:val="FontStyle43"/>
          <w:b/>
          <w:sz w:val="28"/>
        </w:rPr>
      </w:pPr>
      <w:r w:rsidRPr="002B1398">
        <w:rPr>
          <w:rStyle w:val="FontStyle43"/>
          <w:b/>
          <w:sz w:val="28"/>
        </w:rPr>
        <w:t>Основная литература</w:t>
      </w:r>
    </w:p>
    <w:p w:rsidR="006153AE" w:rsidRDefault="006153AE" w:rsidP="0005341D">
      <w:pPr>
        <w:pStyle w:val="a7"/>
        <w:numPr>
          <w:ilvl w:val="0"/>
          <w:numId w:val="7"/>
        </w:numPr>
        <w:spacing w:line="276" w:lineRule="auto"/>
        <w:jc w:val="both"/>
      </w:pPr>
      <w:r>
        <w:t>Программы специальных (коррекционных) образо</w:t>
      </w:r>
      <w:r>
        <w:softHyphen/>
        <w:t xml:space="preserve">вательных учреждений </w:t>
      </w:r>
      <w:r>
        <w:rPr>
          <w:lang w:val="en-US"/>
        </w:rPr>
        <w:t>VIII</w:t>
      </w:r>
      <w:r>
        <w:t xml:space="preserve"> вида. Подготовительный класс. 1—4 классы / [А. А. </w:t>
      </w:r>
      <w:proofErr w:type="spellStart"/>
      <w:r>
        <w:t>Айдарбекова</w:t>
      </w:r>
      <w:proofErr w:type="spellEnd"/>
      <w:r>
        <w:t>, В. М. Белов, В. В. Воронкова и др.]. -  8-е изд. — М.: Просвеще</w:t>
      </w:r>
      <w:r>
        <w:softHyphen/>
        <w:t xml:space="preserve">ние, 2013.  </w:t>
      </w:r>
    </w:p>
    <w:p w:rsidR="00B94EC0" w:rsidRPr="00E3087A" w:rsidRDefault="006153AE" w:rsidP="0005341D">
      <w:pPr>
        <w:pStyle w:val="a7"/>
        <w:numPr>
          <w:ilvl w:val="0"/>
          <w:numId w:val="7"/>
        </w:numPr>
        <w:spacing w:line="276" w:lineRule="auto"/>
        <w:jc w:val="both"/>
        <w:rPr>
          <w:b/>
        </w:rPr>
      </w:pPr>
      <w:r>
        <w:t xml:space="preserve">Концепция специальных федеральных государственных образовательных стандартов для детей с ограниченными возможностями здоровья, </w:t>
      </w:r>
      <w:r w:rsidR="00E3087A">
        <w:t>2009.</w:t>
      </w:r>
    </w:p>
    <w:p w:rsidR="00B94EC0" w:rsidRDefault="00B94EC0" w:rsidP="0005341D">
      <w:pPr>
        <w:pStyle w:val="body"/>
        <w:spacing w:before="0" w:beforeAutospacing="0" w:after="0" w:afterAutospacing="0" w:line="276" w:lineRule="auto"/>
        <w:jc w:val="both"/>
        <w:rPr>
          <w:sz w:val="28"/>
          <w:szCs w:val="28"/>
        </w:rPr>
      </w:pPr>
    </w:p>
    <w:p w:rsidR="00B94EC0" w:rsidRDefault="00B94EC0" w:rsidP="0005341D">
      <w:pPr>
        <w:pStyle w:val="body"/>
        <w:spacing w:before="0" w:beforeAutospacing="0" w:after="0" w:afterAutospacing="0" w:line="276" w:lineRule="auto"/>
        <w:ind w:firstLine="360"/>
        <w:rPr>
          <w:rStyle w:val="a5"/>
          <w:sz w:val="28"/>
          <w:szCs w:val="28"/>
        </w:rPr>
      </w:pPr>
      <w:r>
        <w:rPr>
          <w:rStyle w:val="a5"/>
          <w:sz w:val="28"/>
          <w:szCs w:val="28"/>
        </w:rPr>
        <w:t>Дополнительная литература</w:t>
      </w:r>
    </w:p>
    <w:p w:rsidR="00B94EC0" w:rsidRDefault="00B94EC0" w:rsidP="0005341D">
      <w:pPr>
        <w:pStyle w:val="body"/>
        <w:numPr>
          <w:ilvl w:val="3"/>
          <w:numId w:val="6"/>
        </w:numPr>
        <w:spacing w:before="0" w:beforeAutospacing="0" w:after="0" w:afterAutospacing="0" w:line="276" w:lineRule="auto"/>
        <w:jc w:val="both"/>
        <w:rPr>
          <w:sz w:val="28"/>
          <w:szCs w:val="28"/>
        </w:rPr>
      </w:pPr>
      <w:r w:rsidRPr="00B94EC0">
        <w:rPr>
          <w:sz w:val="28"/>
          <w:szCs w:val="28"/>
        </w:rPr>
        <w:t>Арсенина Е.Н. Музыка. 1-4 классы: анализ произведений, ритмические игры, творческие задания.- М.: Учитель, 2011.</w:t>
      </w:r>
    </w:p>
    <w:p w:rsidR="00B94EC0" w:rsidRDefault="00B94EC0" w:rsidP="0005341D">
      <w:pPr>
        <w:pStyle w:val="body"/>
        <w:numPr>
          <w:ilvl w:val="3"/>
          <w:numId w:val="6"/>
        </w:numPr>
        <w:spacing w:before="0" w:beforeAutospacing="0" w:after="0" w:afterAutospacing="0" w:line="276" w:lineRule="auto"/>
        <w:jc w:val="both"/>
        <w:rPr>
          <w:sz w:val="28"/>
          <w:szCs w:val="28"/>
        </w:rPr>
      </w:pPr>
      <w:proofErr w:type="spellStart"/>
      <w:r w:rsidRPr="00B94EC0">
        <w:rPr>
          <w:rStyle w:val="a6"/>
          <w:i w:val="0"/>
          <w:sz w:val="28"/>
          <w:szCs w:val="28"/>
        </w:rPr>
        <w:t>Кабалевский</w:t>
      </w:r>
      <w:proofErr w:type="spellEnd"/>
      <w:r w:rsidRPr="00B94EC0">
        <w:rPr>
          <w:rStyle w:val="a6"/>
          <w:i w:val="0"/>
          <w:sz w:val="28"/>
          <w:szCs w:val="28"/>
        </w:rPr>
        <w:t xml:space="preserve"> Д. Б. </w:t>
      </w:r>
      <w:r w:rsidRPr="00B94EC0">
        <w:rPr>
          <w:sz w:val="28"/>
          <w:szCs w:val="28"/>
        </w:rPr>
        <w:t>Как рассказывать детям о музыке? </w:t>
      </w:r>
      <w:r>
        <w:rPr>
          <w:sz w:val="28"/>
          <w:szCs w:val="28"/>
        </w:rPr>
        <w:t>/ Д. Б. </w:t>
      </w:r>
      <w:proofErr w:type="spellStart"/>
      <w:r>
        <w:rPr>
          <w:sz w:val="28"/>
          <w:szCs w:val="28"/>
        </w:rPr>
        <w:t>Кабалевский</w:t>
      </w:r>
      <w:proofErr w:type="spellEnd"/>
      <w:r>
        <w:rPr>
          <w:sz w:val="28"/>
          <w:szCs w:val="28"/>
        </w:rPr>
        <w:t>. — М., 2005.</w:t>
      </w:r>
    </w:p>
    <w:p w:rsidR="00B94EC0" w:rsidRDefault="00B94EC0" w:rsidP="0005341D">
      <w:pPr>
        <w:pStyle w:val="body"/>
        <w:numPr>
          <w:ilvl w:val="3"/>
          <w:numId w:val="6"/>
        </w:numPr>
        <w:spacing w:before="0" w:beforeAutospacing="0" w:after="0" w:afterAutospacing="0" w:line="276" w:lineRule="auto"/>
        <w:jc w:val="both"/>
        <w:rPr>
          <w:sz w:val="28"/>
          <w:szCs w:val="28"/>
        </w:rPr>
      </w:pPr>
      <w:r w:rsidRPr="00B94EC0">
        <w:rPr>
          <w:rStyle w:val="a6"/>
          <w:i w:val="0"/>
          <w:sz w:val="28"/>
          <w:szCs w:val="28"/>
        </w:rPr>
        <w:t xml:space="preserve">Критская Е. Д. </w:t>
      </w:r>
      <w:r w:rsidRPr="00B94EC0">
        <w:rPr>
          <w:sz w:val="28"/>
          <w:szCs w:val="28"/>
        </w:rPr>
        <w:t>Музыка: 1—4 классы: Методическое пособие / Е. Д. Критская, Г. П. Сергеева, Т. С. </w:t>
      </w:r>
      <w:proofErr w:type="spellStart"/>
      <w:r w:rsidRPr="00B94EC0">
        <w:rPr>
          <w:sz w:val="28"/>
          <w:szCs w:val="28"/>
        </w:rPr>
        <w:t>Шмагина</w:t>
      </w:r>
      <w:proofErr w:type="spellEnd"/>
      <w:r w:rsidRPr="00B94EC0">
        <w:rPr>
          <w:sz w:val="28"/>
          <w:szCs w:val="28"/>
        </w:rPr>
        <w:t>. — М., 2004.</w:t>
      </w:r>
    </w:p>
    <w:p w:rsidR="00B94EC0" w:rsidRDefault="00B94EC0" w:rsidP="0005341D">
      <w:pPr>
        <w:pStyle w:val="body"/>
        <w:numPr>
          <w:ilvl w:val="3"/>
          <w:numId w:val="6"/>
        </w:numPr>
        <w:spacing w:before="0" w:beforeAutospacing="0" w:after="0" w:afterAutospacing="0" w:line="276" w:lineRule="auto"/>
        <w:jc w:val="both"/>
        <w:rPr>
          <w:sz w:val="28"/>
          <w:szCs w:val="28"/>
        </w:rPr>
      </w:pPr>
      <w:proofErr w:type="spellStart"/>
      <w:r w:rsidRPr="00B94EC0">
        <w:rPr>
          <w:rStyle w:val="a6"/>
          <w:i w:val="0"/>
          <w:sz w:val="28"/>
          <w:szCs w:val="28"/>
        </w:rPr>
        <w:t>Ксензова</w:t>
      </w:r>
      <w:proofErr w:type="spellEnd"/>
      <w:r w:rsidRPr="00B94EC0">
        <w:rPr>
          <w:rStyle w:val="a6"/>
          <w:i w:val="0"/>
          <w:sz w:val="28"/>
          <w:szCs w:val="28"/>
        </w:rPr>
        <w:t xml:space="preserve"> Г. Ю. </w:t>
      </w:r>
      <w:r w:rsidRPr="00B94EC0">
        <w:rPr>
          <w:sz w:val="28"/>
          <w:szCs w:val="28"/>
        </w:rPr>
        <w:t>Перспективные школьные технологии: учеб</w:t>
      </w:r>
      <w:proofErr w:type="gramStart"/>
      <w:r w:rsidRPr="00B94EC0">
        <w:rPr>
          <w:sz w:val="28"/>
          <w:szCs w:val="28"/>
        </w:rPr>
        <w:t>.-</w:t>
      </w:r>
      <w:proofErr w:type="gramEnd"/>
      <w:r w:rsidRPr="00B94EC0">
        <w:rPr>
          <w:sz w:val="28"/>
          <w:szCs w:val="28"/>
        </w:rPr>
        <w:t>методическое пособие / Г. Ю. </w:t>
      </w:r>
      <w:proofErr w:type="spellStart"/>
      <w:r w:rsidRPr="00B94EC0">
        <w:rPr>
          <w:sz w:val="28"/>
          <w:szCs w:val="28"/>
        </w:rPr>
        <w:t>Ксензова</w:t>
      </w:r>
      <w:proofErr w:type="spellEnd"/>
      <w:r w:rsidRPr="00B94EC0">
        <w:rPr>
          <w:sz w:val="28"/>
          <w:szCs w:val="28"/>
        </w:rPr>
        <w:t>. — М., 2001.</w:t>
      </w:r>
    </w:p>
    <w:p w:rsidR="00B94EC0" w:rsidRPr="00B94EC0" w:rsidRDefault="00B94EC0" w:rsidP="0005341D">
      <w:pPr>
        <w:pStyle w:val="body"/>
        <w:numPr>
          <w:ilvl w:val="3"/>
          <w:numId w:val="6"/>
        </w:numPr>
        <w:spacing w:before="0" w:beforeAutospacing="0" w:after="0" w:afterAutospacing="0" w:line="276" w:lineRule="auto"/>
        <w:jc w:val="both"/>
        <w:rPr>
          <w:rStyle w:val="a6"/>
          <w:i w:val="0"/>
          <w:iCs w:val="0"/>
          <w:sz w:val="28"/>
          <w:szCs w:val="28"/>
        </w:rPr>
      </w:pPr>
      <w:r w:rsidRPr="00B94EC0">
        <w:rPr>
          <w:rStyle w:val="a6"/>
          <w:i w:val="0"/>
          <w:sz w:val="28"/>
          <w:szCs w:val="28"/>
        </w:rPr>
        <w:t>М</w:t>
      </w:r>
      <w:r>
        <w:rPr>
          <w:rStyle w:val="a6"/>
          <w:i w:val="0"/>
          <w:sz w:val="28"/>
          <w:szCs w:val="28"/>
        </w:rPr>
        <w:t>.</w:t>
      </w:r>
      <w:r w:rsidRPr="00B94EC0">
        <w:t xml:space="preserve"> </w:t>
      </w:r>
      <w:r w:rsidRPr="00B94EC0">
        <w:rPr>
          <w:rStyle w:val="a6"/>
          <w:i w:val="0"/>
          <w:sz w:val="28"/>
          <w:szCs w:val="28"/>
        </w:rPr>
        <w:t>Масленникова-</w:t>
      </w:r>
      <w:proofErr w:type="spellStart"/>
      <w:r w:rsidRPr="00B94EC0">
        <w:rPr>
          <w:rStyle w:val="a6"/>
          <w:i w:val="0"/>
          <w:sz w:val="28"/>
          <w:szCs w:val="28"/>
        </w:rPr>
        <w:t>Золина</w:t>
      </w:r>
      <w:proofErr w:type="spellEnd"/>
      <w:r w:rsidRPr="00B94EC0">
        <w:rPr>
          <w:rStyle w:val="a6"/>
          <w:i w:val="0"/>
          <w:sz w:val="28"/>
          <w:szCs w:val="28"/>
        </w:rPr>
        <w:t xml:space="preserve"> Л.В. Необычные уроки музыки. 1-4 классы. – М.: Учитель, 2014.</w:t>
      </w:r>
    </w:p>
    <w:p w:rsidR="00B94EC0" w:rsidRPr="0005341D" w:rsidRDefault="00B94EC0" w:rsidP="0005341D">
      <w:pPr>
        <w:pStyle w:val="body"/>
        <w:numPr>
          <w:ilvl w:val="3"/>
          <w:numId w:val="6"/>
        </w:numPr>
        <w:spacing w:before="0" w:beforeAutospacing="0" w:after="0" w:afterAutospacing="0" w:line="276" w:lineRule="auto"/>
        <w:jc w:val="both"/>
        <w:rPr>
          <w:sz w:val="28"/>
          <w:szCs w:val="28"/>
        </w:rPr>
      </w:pPr>
      <w:proofErr w:type="spellStart"/>
      <w:r w:rsidRPr="0005341D">
        <w:rPr>
          <w:sz w:val="28"/>
          <w:szCs w:val="28"/>
        </w:rPr>
        <w:t>Стюхина</w:t>
      </w:r>
      <w:proofErr w:type="spellEnd"/>
      <w:r w:rsidRPr="0005341D">
        <w:rPr>
          <w:sz w:val="28"/>
          <w:szCs w:val="28"/>
        </w:rPr>
        <w:t xml:space="preserve"> Г.В. Музыка. 1-4 классы. Конспекты уроков, рекомендации, планирование.- М.: Учитель, 2013.</w:t>
      </w:r>
    </w:p>
    <w:p w:rsidR="00B94EC0" w:rsidRDefault="00B94EC0" w:rsidP="009F7E23">
      <w:pPr>
        <w:pStyle w:val="body"/>
        <w:spacing w:before="0" w:beforeAutospacing="0" w:after="0" w:afterAutospacing="0" w:line="276" w:lineRule="auto"/>
        <w:ind w:left="360"/>
        <w:jc w:val="both"/>
        <w:rPr>
          <w:sz w:val="28"/>
          <w:szCs w:val="28"/>
        </w:rPr>
      </w:pPr>
    </w:p>
    <w:p w:rsidR="00B94EC0" w:rsidRDefault="00B94EC0" w:rsidP="0005341D">
      <w:pPr>
        <w:pStyle w:val="body"/>
        <w:spacing w:before="0" w:beforeAutospacing="0" w:after="120" w:afterAutospacing="0" w:line="276" w:lineRule="auto"/>
        <w:rPr>
          <w:rStyle w:val="a6"/>
          <w:i w:val="0"/>
          <w:sz w:val="28"/>
          <w:szCs w:val="28"/>
        </w:rPr>
      </w:pPr>
    </w:p>
    <w:p w:rsidR="00B94EC0" w:rsidRPr="00CA2AA1" w:rsidRDefault="00B94EC0" w:rsidP="0005341D">
      <w:pPr>
        <w:pStyle w:val="body"/>
        <w:spacing w:before="0" w:beforeAutospacing="0" w:after="0" w:afterAutospacing="0" w:line="276" w:lineRule="auto"/>
        <w:jc w:val="both"/>
        <w:rPr>
          <w:sz w:val="28"/>
          <w:szCs w:val="28"/>
        </w:rPr>
      </w:pPr>
    </w:p>
    <w:sectPr w:rsidR="00B94EC0" w:rsidRPr="00CA2AA1" w:rsidSect="00F82A40">
      <w:pgSz w:w="11906" w:h="16838"/>
      <w:pgMar w:top="567" w:right="567"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ndale Sans UI">
    <w:altName w:val="Arial Unicode MS"/>
    <w:charset w:val="00"/>
    <w:family w:val="auto"/>
    <w:pitch w:val="variable"/>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03CAD"/>
    <w:multiLevelType w:val="hybridMultilevel"/>
    <w:tmpl w:val="9360653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535E72"/>
    <w:multiLevelType w:val="hybridMultilevel"/>
    <w:tmpl w:val="77C2E6DA"/>
    <w:lvl w:ilvl="0" w:tplc="EFCA9B2E">
      <w:start w:val="1"/>
      <w:numFmt w:val="decimal"/>
      <w:lvlText w:val="%1."/>
      <w:lvlJc w:val="left"/>
      <w:pPr>
        <w:tabs>
          <w:tab w:val="num" w:pos="360"/>
        </w:tabs>
        <w:ind w:left="360" w:hanging="360"/>
      </w:pPr>
      <w:rPr>
        <w:rFonts w:cs="Times New Roman"/>
        <w:b w:val="0"/>
        <w:sz w:val="24"/>
        <w:szCs w:val="24"/>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2">
    <w:nsid w:val="0AEA689E"/>
    <w:multiLevelType w:val="hybridMultilevel"/>
    <w:tmpl w:val="A3765A1C"/>
    <w:lvl w:ilvl="0" w:tplc="1DF48FDE">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30AD23F9"/>
    <w:multiLevelType w:val="hybridMultilevel"/>
    <w:tmpl w:val="F91A18AA"/>
    <w:lvl w:ilvl="0" w:tplc="04190011">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36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
    <w:nsid w:val="3C716C52"/>
    <w:multiLevelType w:val="hybridMultilevel"/>
    <w:tmpl w:val="78B2C6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4A893E64"/>
    <w:multiLevelType w:val="hybridMultilevel"/>
    <w:tmpl w:val="CFC8A350"/>
    <w:lvl w:ilvl="0" w:tplc="9452BAB2">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6">
    <w:nsid w:val="52F303C1"/>
    <w:multiLevelType w:val="hybridMultilevel"/>
    <w:tmpl w:val="0990277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56594BED"/>
    <w:multiLevelType w:val="hybridMultilevel"/>
    <w:tmpl w:val="3BA456E8"/>
    <w:lvl w:ilvl="0" w:tplc="806AEE42">
      <w:start w:val="1"/>
      <w:numFmt w:val="decimal"/>
      <w:lvlText w:val="%1."/>
      <w:lvlJc w:val="left"/>
      <w:pPr>
        <w:ind w:left="630" w:hanging="630"/>
      </w:pPr>
      <w:rPr>
        <w:rFonts w:ascii="Times New Roman" w:eastAsia="Times New Roman" w:hAnsi="Times New Roman" w:cs="Times New Roman"/>
        <w:b w:val="0"/>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36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8">
    <w:nsid w:val="69C85B07"/>
    <w:multiLevelType w:val="hybridMultilevel"/>
    <w:tmpl w:val="D6365AC4"/>
    <w:lvl w:ilvl="0" w:tplc="04190001">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hint="default"/>
      </w:rPr>
    </w:lvl>
    <w:lvl w:ilvl="8" w:tplc="04190005">
      <w:start w:val="1"/>
      <w:numFmt w:val="bullet"/>
      <w:lvlText w:val=""/>
      <w:lvlJc w:val="left"/>
      <w:pPr>
        <w:ind w:left="7020" w:hanging="360"/>
      </w:pPr>
      <w:rPr>
        <w:rFonts w:ascii="Wingdings" w:hAnsi="Wingdings" w:hint="default"/>
      </w:rPr>
    </w:lvl>
  </w:abstractNum>
  <w:abstractNum w:abstractNumId="9">
    <w:nsid w:val="75551CEE"/>
    <w:multiLevelType w:val="hybridMultilevel"/>
    <w:tmpl w:val="01F20FE2"/>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8"/>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9"/>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drawingGridHorizontalSpacing w:val="100"/>
  <w:displayHorizontalDrawingGridEvery w:val="2"/>
  <w:characterSpacingControl w:val="doNotCompress"/>
  <w:compat>
    <w:compatSetting w:name="compatibilityMode" w:uri="http://schemas.microsoft.com/office/word" w:val="12"/>
  </w:compat>
  <w:rsids>
    <w:rsidRoot w:val="00AC4BDF"/>
    <w:rsid w:val="00002643"/>
    <w:rsid w:val="00002789"/>
    <w:rsid w:val="0005341D"/>
    <w:rsid w:val="000C5440"/>
    <w:rsid w:val="001643E8"/>
    <w:rsid w:val="001723FB"/>
    <w:rsid w:val="00196556"/>
    <w:rsid w:val="00216B00"/>
    <w:rsid w:val="00263A0E"/>
    <w:rsid w:val="002B1398"/>
    <w:rsid w:val="00340877"/>
    <w:rsid w:val="00372C64"/>
    <w:rsid w:val="00463BDF"/>
    <w:rsid w:val="004A5655"/>
    <w:rsid w:val="0052110C"/>
    <w:rsid w:val="005D2310"/>
    <w:rsid w:val="005E1513"/>
    <w:rsid w:val="006153AE"/>
    <w:rsid w:val="00656F88"/>
    <w:rsid w:val="006E4CD1"/>
    <w:rsid w:val="00731536"/>
    <w:rsid w:val="007B6252"/>
    <w:rsid w:val="008F637B"/>
    <w:rsid w:val="00906881"/>
    <w:rsid w:val="0092508F"/>
    <w:rsid w:val="0096250A"/>
    <w:rsid w:val="0097141D"/>
    <w:rsid w:val="009E7F5A"/>
    <w:rsid w:val="009F7E23"/>
    <w:rsid w:val="00A27214"/>
    <w:rsid w:val="00A3350F"/>
    <w:rsid w:val="00A631E0"/>
    <w:rsid w:val="00A807A2"/>
    <w:rsid w:val="00AC4BDF"/>
    <w:rsid w:val="00B062D5"/>
    <w:rsid w:val="00B156D4"/>
    <w:rsid w:val="00B94EC0"/>
    <w:rsid w:val="00BA3A1A"/>
    <w:rsid w:val="00C021A5"/>
    <w:rsid w:val="00CA2AA1"/>
    <w:rsid w:val="00CC08B1"/>
    <w:rsid w:val="00D17F81"/>
    <w:rsid w:val="00D87DBE"/>
    <w:rsid w:val="00DD7ACA"/>
    <w:rsid w:val="00E3087A"/>
    <w:rsid w:val="00E8670F"/>
    <w:rsid w:val="00F82A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4BDF"/>
    <w:pPr>
      <w:widowControl w:val="0"/>
      <w:autoSpaceDE w:val="0"/>
      <w:autoSpaceDN w:val="0"/>
      <w:adjustRightInd w:val="0"/>
      <w:spacing w:after="0" w:line="240" w:lineRule="auto"/>
    </w:pPr>
    <w:rPr>
      <w:rFonts w:ascii="Times New Roman" w:eastAsiaTheme="minorEastAsia"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C4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E8670F"/>
    <w:pPr>
      <w:widowControl/>
      <w:autoSpaceDE/>
      <w:autoSpaceDN/>
      <w:adjustRightInd/>
      <w:spacing w:before="100" w:beforeAutospacing="1" w:after="100" w:afterAutospacing="1"/>
    </w:pPr>
    <w:rPr>
      <w:rFonts w:eastAsia="Times New Roman"/>
      <w:sz w:val="24"/>
      <w:szCs w:val="24"/>
    </w:rPr>
  </w:style>
  <w:style w:type="character" w:styleId="a5">
    <w:name w:val="Strong"/>
    <w:basedOn w:val="a0"/>
    <w:uiPriority w:val="22"/>
    <w:qFormat/>
    <w:rsid w:val="00E8670F"/>
    <w:rPr>
      <w:b/>
      <w:bCs/>
    </w:rPr>
  </w:style>
  <w:style w:type="paragraph" w:customStyle="1" w:styleId="body">
    <w:name w:val="body"/>
    <w:basedOn w:val="a"/>
    <w:rsid w:val="00E8670F"/>
    <w:pPr>
      <w:widowControl/>
      <w:autoSpaceDE/>
      <w:autoSpaceDN/>
      <w:adjustRightInd/>
      <w:spacing w:before="100" w:beforeAutospacing="1" w:after="100" w:afterAutospacing="1"/>
    </w:pPr>
    <w:rPr>
      <w:rFonts w:eastAsia="Times New Roman"/>
      <w:sz w:val="24"/>
      <w:szCs w:val="24"/>
    </w:rPr>
  </w:style>
  <w:style w:type="character" w:styleId="a6">
    <w:name w:val="Emphasis"/>
    <w:basedOn w:val="a0"/>
    <w:uiPriority w:val="20"/>
    <w:qFormat/>
    <w:rsid w:val="00E8670F"/>
    <w:rPr>
      <w:i/>
      <w:iCs/>
    </w:rPr>
  </w:style>
  <w:style w:type="paragraph" w:customStyle="1" w:styleId="zag-zapiska">
    <w:name w:val="zag-zapiska"/>
    <w:basedOn w:val="a"/>
    <w:rsid w:val="00E8670F"/>
    <w:pPr>
      <w:widowControl/>
      <w:autoSpaceDE/>
      <w:autoSpaceDN/>
      <w:adjustRightInd/>
      <w:spacing w:before="100" w:beforeAutospacing="1" w:after="100" w:afterAutospacing="1"/>
    </w:pPr>
    <w:rPr>
      <w:rFonts w:eastAsia="Times New Roman"/>
      <w:sz w:val="24"/>
      <w:szCs w:val="24"/>
    </w:rPr>
  </w:style>
  <w:style w:type="paragraph" w:styleId="a7">
    <w:name w:val="No Spacing"/>
    <w:link w:val="a8"/>
    <w:uiPriority w:val="1"/>
    <w:qFormat/>
    <w:rsid w:val="0096250A"/>
    <w:pPr>
      <w:spacing w:after="0" w:line="240" w:lineRule="auto"/>
    </w:pPr>
    <w:rPr>
      <w:rFonts w:ascii="Times New Roman" w:eastAsia="Times New Roman" w:hAnsi="Times New Roman" w:cs="Times New Roman"/>
      <w:sz w:val="28"/>
      <w:szCs w:val="28"/>
      <w:lang w:eastAsia="ru-RU"/>
    </w:rPr>
  </w:style>
  <w:style w:type="paragraph" w:styleId="a9">
    <w:name w:val="List Paragraph"/>
    <w:basedOn w:val="a"/>
    <w:uiPriority w:val="34"/>
    <w:qFormat/>
    <w:rsid w:val="0096250A"/>
    <w:pPr>
      <w:widowControl/>
      <w:autoSpaceDE/>
      <w:autoSpaceDN/>
      <w:adjustRightInd/>
      <w:spacing w:after="200" w:line="276" w:lineRule="auto"/>
      <w:ind w:left="720"/>
      <w:contextualSpacing/>
    </w:pPr>
    <w:rPr>
      <w:rFonts w:ascii="Calibri" w:eastAsia="Times New Roman" w:hAnsi="Calibri"/>
      <w:sz w:val="22"/>
      <w:szCs w:val="22"/>
    </w:rPr>
  </w:style>
  <w:style w:type="character" w:customStyle="1" w:styleId="FontStyle43">
    <w:name w:val="Font Style43"/>
    <w:rsid w:val="006153AE"/>
    <w:rPr>
      <w:rFonts w:ascii="Times New Roman" w:hAnsi="Times New Roman" w:cs="Times New Roman" w:hint="default"/>
      <w:sz w:val="18"/>
    </w:rPr>
  </w:style>
  <w:style w:type="character" w:customStyle="1" w:styleId="a8">
    <w:name w:val="Без интервала Знак"/>
    <w:link w:val="a7"/>
    <w:uiPriority w:val="1"/>
    <w:locked/>
    <w:rsid w:val="00CC08B1"/>
    <w:rPr>
      <w:rFonts w:ascii="Times New Roman" w:eastAsia="Times New Roman" w:hAnsi="Times New Roman" w:cs="Times New Roman"/>
      <w:sz w:val="28"/>
      <w:szCs w:val="28"/>
      <w:lang w:eastAsia="ru-RU"/>
    </w:rPr>
  </w:style>
  <w:style w:type="paragraph" w:customStyle="1" w:styleId="Standard">
    <w:name w:val="Standard"/>
    <w:rsid w:val="00CC08B1"/>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character" w:customStyle="1" w:styleId="2">
    <w:name w:val="Основной текст (2)_"/>
    <w:basedOn w:val="a0"/>
    <w:link w:val="20"/>
    <w:locked/>
    <w:rsid w:val="00002789"/>
    <w:rPr>
      <w:rFonts w:ascii="Times New Roman" w:eastAsia="Times New Roman" w:hAnsi="Times New Roman"/>
      <w:sz w:val="23"/>
      <w:szCs w:val="23"/>
      <w:shd w:val="clear" w:color="auto" w:fill="FFFFFF"/>
    </w:rPr>
  </w:style>
  <w:style w:type="paragraph" w:customStyle="1" w:styleId="20">
    <w:name w:val="Основной текст (2)"/>
    <w:basedOn w:val="a"/>
    <w:link w:val="2"/>
    <w:rsid w:val="00002789"/>
    <w:pPr>
      <w:widowControl/>
      <w:shd w:val="clear" w:color="auto" w:fill="FFFFFF"/>
      <w:autoSpaceDE/>
      <w:autoSpaceDN/>
      <w:adjustRightInd/>
      <w:spacing w:after="60" w:line="0" w:lineRule="atLeast"/>
    </w:pPr>
    <w:rPr>
      <w:rFonts w:eastAsia="Times New Roman" w:cstheme="minorBidi"/>
      <w:sz w:val="23"/>
      <w:szCs w:val="23"/>
      <w:lang w:eastAsia="en-US"/>
    </w:rPr>
  </w:style>
  <w:style w:type="character" w:customStyle="1" w:styleId="apple-converted-space">
    <w:name w:val="apple-converted-space"/>
    <w:basedOn w:val="a0"/>
    <w:rsid w:val="00002789"/>
  </w:style>
  <w:style w:type="character" w:customStyle="1" w:styleId="apple-style-span">
    <w:name w:val="apple-style-span"/>
    <w:rsid w:val="00D87DBE"/>
  </w:style>
  <w:style w:type="paragraph" w:styleId="aa">
    <w:name w:val="Balloon Text"/>
    <w:basedOn w:val="a"/>
    <w:link w:val="ab"/>
    <w:uiPriority w:val="99"/>
    <w:semiHidden/>
    <w:unhideWhenUsed/>
    <w:rsid w:val="008F637B"/>
    <w:rPr>
      <w:rFonts w:ascii="Tahoma" w:hAnsi="Tahoma" w:cs="Tahoma"/>
      <w:sz w:val="16"/>
      <w:szCs w:val="16"/>
    </w:rPr>
  </w:style>
  <w:style w:type="character" w:customStyle="1" w:styleId="ab">
    <w:name w:val="Текст выноски Знак"/>
    <w:basedOn w:val="a0"/>
    <w:link w:val="aa"/>
    <w:uiPriority w:val="99"/>
    <w:semiHidden/>
    <w:rsid w:val="008F637B"/>
    <w:rPr>
      <w:rFonts w:ascii="Tahoma" w:eastAsiaTheme="minorEastAsi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4BDF"/>
    <w:pPr>
      <w:widowControl w:val="0"/>
      <w:autoSpaceDE w:val="0"/>
      <w:autoSpaceDN w:val="0"/>
      <w:adjustRightInd w:val="0"/>
      <w:spacing w:after="0" w:line="240" w:lineRule="auto"/>
    </w:pPr>
    <w:rPr>
      <w:rFonts w:ascii="Times New Roman" w:eastAsiaTheme="minorEastAsia"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C4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E8670F"/>
    <w:pPr>
      <w:widowControl/>
      <w:autoSpaceDE/>
      <w:autoSpaceDN/>
      <w:adjustRightInd/>
      <w:spacing w:before="100" w:beforeAutospacing="1" w:after="100" w:afterAutospacing="1"/>
    </w:pPr>
    <w:rPr>
      <w:rFonts w:eastAsia="Times New Roman"/>
      <w:sz w:val="24"/>
      <w:szCs w:val="24"/>
    </w:rPr>
  </w:style>
  <w:style w:type="character" w:styleId="a5">
    <w:name w:val="Strong"/>
    <w:basedOn w:val="a0"/>
    <w:uiPriority w:val="22"/>
    <w:qFormat/>
    <w:rsid w:val="00E8670F"/>
    <w:rPr>
      <w:b/>
      <w:bCs/>
    </w:rPr>
  </w:style>
  <w:style w:type="paragraph" w:customStyle="1" w:styleId="body">
    <w:name w:val="body"/>
    <w:basedOn w:val="a"/>
    <w:rsid w:val="00E8670F"/>
    <w:pPr>
      <w:widowControl/>
      <w:autoSpaceDE/>
      <w:autoSpaceDN/>
      <w:adjustRightInd/>
      <w:spacing w:before="100" w:beforeAutospacing="1" w:after="100" w:afterAutospacing="1"/>
    </w:pPr>
    <w:rPr>
      <w:rFonts w:eastAsia="Times New Roman"/>
      <w:sz w:val="24"/>
      <w:szCs w:val="24"/>
    </w:rPr>
  </w:style>
  <w:style w:type="character" w:styleId="a6">
    <w:name w:val="Emphasis"/>
    <w:basedOn w:val="a0"/>
    <w:uiPriority w:val="20"/>
    <w:qFormat/>
    <w:rsid w:val="00E8670F"/>
    <w:rPr>
      <w:i/>
      <w:iCs/>
    </w:rPr>
  </w:style>
  <w:style w:type="paragraph" w:customStyle="1" w:styleId="zag-zapiska">
    <w:name w:val="zag-zapiska"/>
    <w:basedOn w:val="a"/>
    <w:rsid w:val="00E8670F"/>
    <w:pPr>
      <w:widowControl/>
      <w:autoSpaceDE/>
      <w:autoSpaceDN/>
      <w:adjustRightInd/>
      <w:spacing w:before="100" w:beforeAutospacing="1" w:after="100" w:afterAutospacing="1"/>
    </w:pPr>
    <w:rPr>
      <w:rFonts w:eastAsia="Times New Roman"/>
      <w:sz w:val="24"/>
      <w:szCs w:val="24"/>
    </w:rPr>
  </w:style>
  <w:style w:type="paragraph" w:styleId="a7">
    <w:name w:val="No Spacing"/>
    <w:link w:val="a8"/>
    <w:uiPriority w:val="1"/>
    <w:qFormat/>
    <w:rsid w:val="0096250A"/>
    <w:pPr>
      <w:spacing w:after="0" w:line="240" w:lineRule="auto"/>
    </w:pPr>
    <w:rPr>
      <w:rFonts w:ascii="Times New Roman" w:eastAsia="Times New Roman" w:hAnsi="Times New Roman" w:cs="Times New Roman"/>
      <w:sz w:val="28"/>
      <w:szCs w:val="28"/>
      <w:lang w:eastAsia="ru-RU"/>
    </w:rPr>
  </w:style>
  <w:style w:type="paragraph" w:styleId="a9">
    <w:name w:val="List Paragraph"/>
    <w:basedOn w:val="a"/>
    <w:uiPriority w:val="34"/>
    <w:qFormat/>
    <w:rsid w:val="0096250A"/>
    <w:pPr>
      <w:widowControl/>
      <w:autoSpaceDE/>
      <w:autoSpaceDN/>
      <w:adjustRightInd/>
      <w:spacing w:after="200" w:line="276" w:lineRule="auto"/>
      <w:ind w:left="720"/>
      <w:contextualSpacing/>
    </w:pPr>
    <w:rPr>
      <w:rFonts w:ascii="Calibri" w:eastAsia="Times New Roman" w:hAnsi="Calibri"/>
      <w:sz w:val="22"/>
      <w:szCs w:val="22"/>
    </w:rPr>
  </w:style>
  <w:style w:type="character" w:customStyle="1" w:styleId="FontStyle43">
    <w:name w:val="Font Style43"/>
    <w:rsid w:val="006153AE"/>
    <w:rPr>
      <w:rFonts w:ascii="Times New Roman" w:hAnsi="Times New Roman" w:cs="Times New Roman" w:hint="default"/>
      <w:sz w:val="18"/>
    </w:rPr>
  </w:style>
  <w:style w:type="character" w:customStyle="1" w:styleId="a8">
    <w:name w:val="Без интервала Знак"/>
    <w:link w:val="a7"/>
    <w:uiPriority w:val="1"/>
    <w:locked/>
    <w:rsid w:val="00CC08B1"/>
    <w:rPr>
      <w:rFonts w:ascii="Times New Roman" w:eastAsia="Times New Roman" w:hAnsi="Times New Roman" w:cs="Times New Roman"/>
      <w:sz w:val="28"/>
      <w:szCs w:val="28"/>
      <w:lang w:eastAsia="ru-RU"/>
    </w:rPr>
  </w:style>
  <w:style w:type="paragraph" w:customStyle="1" w:styleId="Standard">
    <w:name w:val="Standard"/>
    <w:rsid w:val="00CC08B1"/>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90890">
      <w:bodyDiv w:val="1"/>
      <w:marLeft w:val="0"/>
      <w:marRight w:val="0"/>
      <w:marTop w:val="0"/>
      <w:marBottom w:val="0"/>
      <w:divBdr>
        <w:top w:val="none" w:sz="0" w:space="0" w:color="auto"/>
        <w:left w:val="none" w:sz="0" w:space="0" w:color="auto"/>
        <w:bottom w:val="none" w:sz="0" w:space="0" w:color="auto"/>
        <w:right w:val="none" w:sz="0" w:space="0" w:color="auto"/>
      </w:divBdr>
    </w:div>
    <w:div w:id="640885991">
      <w:bodyDiv w:val="1"/>
      <w:marLeft w:val="0"/>
      <w:marRight w:val="0"/>
      <w:marTop w:val="0"/>
      <w:marBottom w:val="0"/>
      <w:divBdr>
        <w:top w:val="none" w:sz="0" w:space="0" w:color="auto"/>
        <w:left w:val="none" w:sz="0" w:space="0" w:color="auto"/>
        <w:bottom w:val="none" w:sz="0" w:space="0" w:color="auto"/>
        <w:right w:val="none" w:sz="0" w:space="0" w:color="auto"/>
      </w:divBdr>
    </w:div>
    <w:div w:id="659817097">
      <w:bodyDiv w:val="1"/>
      <w:marLeft w:val="0"/>
      <w:marRight w:val="0"/>
      <w:marTop w:val="0"/>
      <w:marBottom w:val="0"/>
      <w:divBdr>
        <w:top w:val="none" w:sz="0" w:space="0" w:color="auto"/>
        <w:left w:val="none" w:sz="0" w:space="0" w:color="auto"/>
        <w:bottom w:val="none" w:sz="0" w:space="0" w:color="auto"/>
        <w:right w:val="none" w:sz="0" w:space="0" w:color="auto"/>
      </w:divBdr>
    </w:div>
    <w:div w:id="905533307">
      <w:bodyDiv w:val="1"/>
      <w:marLeft w:val="0"/>
      <w:marRight w:val="0"/>
      <w:marTop w:val="0"/>
      <w:marBottom w:val="0"/>
      <w:divBdr>
        <w:top w:val="none" w:sz="0" w:space="0" w:color="auto"/>
        <w:left w:val="none" w:sz="0" w:space="0" w:color="auto"/>
        <w:bottom w:val="none" w:sz="0" w:space="0" w:color="auto"/>
        <w:right w:val="none" w:sz="0" w:space="0" w:color="auto"/>
      </w:divBdr>
    </w:div>
    <w:div w:id="1119059221">
      <w:bodyDiv w:val="1"/>
      <w:marLeft w:val="0"/>
      <w:marRight w:val="0"/>
      <w:marTop w:val="0"/>
      <w:marBottom w:val="0"/>
      <w:divBdr>
        <w:top w:val="none" w:sz="0" w:space="0" w:color="auto"/>
        <w:left w:val="none" w:sz="0" w:space="0" w:color="auto"/>
        <w:bottom w:val="none" w:sz="0" w:space="0" w:color="auto"/>
        <w:right w:val="none" w:sz="0" w:space="0" w:color="auto"/>
      </w:divBdr>
    </w:div>
    <w:div w:id="201768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181227-A198-418F-B21C-7BB74C4C7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241</TotalTime>
  <Pages>1</Pages>
  <Words>4818</Words>
  <Characters>27468</Characters>
  <Application>Microsoft Office Word</Application>
  <DocSecurity>0</DocSecurity>
  <Lines>228</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User</cp:lastModifiedBy>
  <cp:revision>44</cp:revision>
  <cp:lastPrinted>2016-09-05T20:17:00Z</cp:lastPrinted>
  <dcterms:created xsi:type="dcterms:W3CDTF">2014-03-10T10:26:00Z</dcterms:created>
  <dcterms:modified xsi:type="dcterms:W3CDTF">2016-09-22T09:02:00Z</dcterms:modified>
</cp:coreProperties>
</file>